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7F" w:rsidRPr="008E76D2" w:rsidRDefault="008D0BE1" w:rsidP="002E0D3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color w:val="000000"/>
          <w:sz w:val="28"/>
          <w:szCs w:val="28"/>
        </w:rPr>
      </w:pPr>
      <w:r w:rsidRPr="008E76D2">
        <w:rPr>
          <w:color w:val="000000"/>
          <w:sz w:val="28"/>
          <w:szCs w:val="28"/>
        </w:rPr>
        <w:t xml:space="preserve"> </w:t>
      </w:r>
      <w:r w:rsidR="0004416D" w:rsidRPr="008E76D2">
        <w:rPr>
          <w:color w:val="000000"/>
          <w:sz w:val="28"/>
          <w:szCs w:val="28"/>
        </w:rPr>
        <w:t xml:space="preserve"> </w:t>
      </w:r>
      <w:r w:rsidR="002E0D3E" w:rsidRPr="008E76D2">
        <w:rPr>
          <w:color w:val="000000"/>
          <w:sz w:val="28"/>
          <w:szCs w:val="28"/>
        </w:rPr>
        <w:t>Птицы ООПТ Финского залива</w:t>
      </w:r>
      <w:r w:rsidR="00405ABE">
        <w:rPr>
          <w:color w:val="000000"/>
          <w:sz w:val="28"/>
          <w:szCs w:val="28"/>
        </w:rPr>
        <w:t xml:space="preserve"> </w:t>
      </w:r>
    </w:p>
    <w:p w:rsidR="002E0D3E" w:rsidRPr="008E76D2" w:rsidRDefault="0060517F" w:rsidP="002E0D3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color w:val="000000"/>
        </w:rPr>
      </w:pPr>
      <w:r w:rsidRPr="008E76D2">
        <w:rPr>
          <w:color w:val="000000"/>
        </w:rPr>
        <w:t xml:space="preserve">к.б.н. </w:t>
      </w:r>
      <w:proofErr w:type="spellStart"/>
      <w:r w:rsidR="002E0D3E" w:rsidRPr="008E76D2">
        <w:rPr>
          <w:color w:val="000000"/>
        </w:rPr>
        <w:t>Бубличенко</w:t>
      </w:r>
      <w:proofErr w:type="spellEnd"/>
      <w:r w:rsidR="002E0D3E" w:rsidRPr="008E76D2">
        <w:rPr>
          <w:color w:val="000000"/>
        </w:rPr>
        <w:t xml:space="preserve"> Юлия Николаевна</w:t>
      </w:r>
    </w:p>
    <w:p w:rsidR="002E0D3E" w:rsidRPr="008E76D2" w:rsidRDefault="002E0D3E" w:rsidP="002E0D3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i/>
          <w:color w:val="000000"/>
        </w:rPr>
      </w:pPr>
      <w:r w:rsidRPr="008E76D2">
        <w:rPr>
          <w:i/>
          <w:color w:val="000000"/>
        </w:rPr>
        <w:t xml:space="preserve">старший научный сотрудник, ученый секретарь Объединенного научного совета «Экологии и природные ресурсы» </w:t>
      </w:r>
      <w:proofErr w:type="spellStart"/>
      <w:r w:rsidRPr="008E76D2">
        <w:rPr>
          <w:i/>
          <w:color w:val="000000"/>
        </w:rPr>
        <w:t>СПбНЦ</w:t>
      </w:r>
      <w:proofErr w:type="spellEnd"/>
      <w:r w:rsidRPr="008E76D2">
        <w:rPr>
          <w:i/>
          <w:color w:val="000000"/>
        </w:rPr>
        <w:t xml:space="preserve"> РАН</w:t>
      </w:r>
    </w:p>
    <w:p w:rsidR="000C0668" w:rsidRPr="008E76D2" w:rsidRDefault="000C0668" w:rsidP="002E0D3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i/>
          <w:color w:val="000000"/>
        </w:rPr>
      </w:pPr>
    </w:p>
    <w:p w:rsidR="000C0668" w:rsidRPr="008E76D2" w:rsidRDefault="000C0668" w:rsidP="008E76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i/>
          <w:sz w:val="20"/>
          <w:szCs w:val="20"/>
        </w:rPr>
      </w:pPr>
      <w:r w:rsidRPr="008E76D2">
        <w:rPr>
          <w:i/>
          <w:sz w:val="20"/>
          <w:szCs w:val="20"/>
        </w:rPr>
        <w:t xml:space="preserve">К особо охраняемым природным территориям (ООПТ) </w:t>
      </w:r>
    </w:p>
    <w:p w:rsidR="000C0668" w:rsidRPr="008E76D2" w:rsidRDefault="000C0668" w:rsidP="008E76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i/>
          <w:sz w:val="20"/>
          <w:szCs w:val="20"/>
        </w:rPr>
      </w:pPr>
      <w:r w:rsidRPr="008E76D2">
        <w:rPr>
          <w:i/>
          <w:sz w:val="20"/>
          <w:szCs w:val="20"/>
        </w:rPr>
        <w:t>относят участки земли и водной поверхности,</w:t>
      </w:r>
    </w:p>
    <w:p w:rsidR="000C0668" w:rsidRPr="008E76D2" w:rsidRDefault="000C0668" w:rsidP="008E76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i/>
          <w:sz w:val="20"/>
          <w:szCs w:val="20"/>
        </w:rPr>
      </w:pPr>
      <w:r w:rsidRPr="008E76D2">
        <w:rPr>
          <w:i/>
          <w:sz w:val="20"/>
          <w:szCs w:val="20"/>
        </w:rPr>
        <w:t xml:space="preserve"> находящиеся под охраной государства</w:t>
      </w:r>
      <w:r w:rsidR="008E76D2">
        <w:rPr>
          <w:i/>
          <w:sz w:val="20"/>
          <w:szCs w:val="20"/>
        </w:rPr>
        <w:t>,</w:t>
      </w:r>
    </w:p>
    <w:p w:rsidR="000C0668" w:rsidRPr="008E76D2" w:rsidRDefault="000C0668" w:rsidP="008E76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i/>
          <w:sz w:val="20"/>
          <w:szCs w:val="20"/>
        </w:rPr>
      </w:pPr>
      <w:r w:rsidRPr="008E76D2">
        <w:rPr>
          <w:i/>
          <w:sz w:val="20"/>
          <w:szCs w:val="20"/>
        </w:rPr>
        <w:t xml:space="preserve"> и полностью или частично исключен</w:t>
      </w:r>
      <w:r w:rsidR="008E76D2">
        <w:rPr>
          <w:i/>
          <w:sz w:val="20"/>
          <w:szCs w:val="20"/>
        </w:rPr>
        <w:t>н</w:t>
      </w:r>
      <w:r w:rsidRPr="008E76D2">
        <w:rPr>
          <w:i/>
          <w:sz w:val="20"/>
          <w:szCs w:val="20"/>
        </w:rPr>
        <w:t>ы</w:t>
      </w:r>
      <w:r w:rsidR="008E76D2">
        <w:rPr>
          <w:i/>
          <w:sz w:val="20"/>
          <w:szCs w:val="20"/>
        </w:rPr>
        <w:t>е</w:t>
      </w:r>
    </w:p>
    <w:p w:rsidR="000C0668" w:rsidRPr="008E76D2" w:rsidRDefault="000C0668" w:rsidP="008E76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i/>
          <w:sz w:val="20"/>
          <w:szCs w:val="20"/>
        </w:rPr>
      </w:pPr>
      <w:r w:rsidRPr="008E76D2">
        <w:rPr>
          <w:i/>
          <w:sz w:val="20"/>
          <w:szCs w:val="20"/>
        </w:rPr>
        <w:t xml:space="preserve">из хозяйственного пользования. </w:t>
      </w:r>
    </w:p>
    <w:p w:rsidR="000C0668" w:rsidRPr="008E76D2" w:rsidRDefault="000C0668" w:rsidP="008E76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i/>
          <w:sz w:val="20"/>
          <w:szCs w:val="20"/>
        </w:rPr>
      </w:pPr>
      <w:r w:rsidRPr="008E76D2">
        <w:rPr>
          <w:i/>
          <w:sz w:val="20"/>
          <w:szCs w:val="20"/>
        </w:rPr>
        <w:t xml:space="preserve">На данных территориях находятся объекты </w:t>
      </w:r>
    </w:p>
    <w:p w:rsidR="000C0668" w:rsidRPr="008E76D2" w:rsidRDefault="000C0668" w:rsidP="008E76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i/>
          <w:sz w:val="20"/>
          <w:szCs w:val="20"/>
        </w:rPr>
      </w:pPr>
      <w:r w:rsidRPr="008E76D2">
        <w:rPr>
          <w:i/>
          <w:sz w:val="20"/>
          <w:szCs w:val="20"/>
        </w:rPr>
        <w:t xml:space="preserve">и природные комплексы, </w:t>
      </w:r>
    </w:p>
    <w:p w:rsidR="000C0668" w:rsidRPr="008E76D2" w:rsidRDefault="000C0668" w:rsidP="008E76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i/>
          <w:sz w:val="20"/>
          <w:szCs w:val="20"/>
        </w:rPr>
      </w:pPr>
      <w:r w:rsidRPr="008E76D2">
        <w:rPr>
          <w:i/>
          <w:sz w:val="20"/>
          <w:szCs w:val="20"/>
        </w:rPr>
        <w:t xml:space="preserve">имеющие важное культурное, </w:t>
      </w:r>
    </w:p>
    <w:p w:rsidR="000C0668" w:rsidRPr="008E76D2" w:rsidRDefault="000C0668" w:rsidP="008E76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i/>
          <w:sz w:val="20"/>
          <w:szCs w:val="20"/>
        </w:rPr>
      </w:pPr>
      <w:r w:rsidRPr="008E76D2">
        <w:rPr>
          <w:i/>
          <w:sz w:val="20"/>
          <w:szCs w:val="20"/>
        </w:rPr>
        <w:t>рекреационное и оздоровительное значение</w:t>
      </w:r>
    </w:p>
    <w:p w:rsidR="000C0668" w:rsidRDefault="000C0668" w:rsidP="008E76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i/>
          <w:color w:val="555555"/>
          <w:sz w:val="20"/>
          <w:szCs w:val="20"/>
        </w:rPr>
      </w:pPr>
      <w:r w:rsidRPr="008E76D2">
        <w:rPr>
          <w:i/>
          <w:sz w:val="20"/>
          <w:szCs w:val="20"/>
        </w:rPr>
        <w:t xml:space="preserve"> для каждого из нас</w:t>
      </w:r>
      <w:r w:rsidRPr="008E76D2">
        <w:rPr>
          <w:i/>
          <w:color w:val="555555"/>
          <w:sz w:val="20"/>
          <w:szCs w:val="20"/>
        </w:rPr>
        <w:t>.</w:t>
      </w:r>
    </w:p>
    <w:p w:rsidR="008E76D2" w:rsidRPr="008E76D2" w:rsidRDefault="008E76D2" w:rsidP="008E76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i/>
          <w:color w:val="555555"/>
          <w:sz w:val="20"/>
          <w:szCs w:val="20"/>
        </w:rPr>
      </w:pPr>
    </w:p>
    <w:p w:rsidR="000C0668" w:rsidRDefault="000C0668" w:rsidP="000C0668">
      <w:pPr>
        <w:jc w:val="right"/>
        <w:rPr>
          <w:sz w:val="20"/>
          <w:szCs w:val="20"/>
        </w:rPr>
      </w:pPr>
      <w:r w:rsidRPr="008E76D2">
        <w:rPr>
          <w:sz w:val="20"/>
          <w:szCs w:val="20"/>
        </w:rPr>
        <w:t>Управление лесами</w:t>
      </w:r>
      <w:r w:rsidRPr="008E76D2">
        <w:rPr>
          <w:sz w:val="20"/>
          <w:szCs w:val="20"/>
        </w:rPr>
        <w:br/>
        <w:t>Ленинградской области</w:t>
      </w:r>
    </w:p>
    <w:p w:rsidR="000471D3" w:rsidRPr="0044594E" w:rsidRDefault="000471D3" w:rsidP="000471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Введение</w:t>
      </w:r>
    </w:p>
    <w:p w:rsidR="000471D3" w:rsidRPr="008E76D2" w:rsidRDefault="000471D3" w:rsidP="000471D3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44594E">
        <w:rPr>
          <w:color w:val="000000"/>
        </w:rPr>
        <w:t xml:space="preserve">Финский залив  — залив в восточной части Балтийского моря, омывающий берега Финляндии, России и Эстонии. Его западной границей считается воображаемая линия между полуостровом Ханко и мысом </w:t>
      </w:r>
      <w:proofErr w:type="spellStart"/>
      <w:r w:rsidRPr="0044594E">
        <w:rPr>
          <w:color w:val="000000"/>
        </w:rPr>
        <w:t>Пыызаспеа</w:t>
      </w:r>
      <w:proofErr w:type="spellEnd"/>
      <w:r w:rsidRPr="0044594E">
        <w:rPr>
          <w:color w:val="000000"/>
        </w:rPr>
        <w:t xml:space="preserve"> (Эстония). Площадь Финского залива составляет 29,5 тыс. км², длина - 420 км, ширина - от 70 км в горле и до 130 км в самой широкой части.  </w:t>
      </w:r>
      <w:r w:rsidRPr="0044594E">
        <w:t>Акватория залива является  одной из наиболее мелководных зон Балтийского моря</w:t>
      </w:r>
      <w:r w:rsidR="000072D5">
        <w:t>;</w:t>
      </w:r>
      <w:r w:rsidRPr="0044594E">
        <w:t xml:space="preserve"> </w:t>
      </w:r>
      <w:r w:rsidR="000072D5">
        <w:t>участки</w:t>
      </w:r>
      <w:r w:rsidRPr="0044594E">
        <w:t xml:space="preserve"> с глубинами менее 10 м занимают около четверти </w:t>
      </w:r>
      <w:r w:rsidR="005406D2">
        <w:t>его площади.</w:t>
      </w:r>
      <w:r w:rsidRPr="0044594E">
        <w:t xml:space="preserve"> </w:t>
      </w:r>
      <w:r w:rsidR="005406D2">
        <w:t>О</w:t>
      </w:r>
      <w:r w:rsidRPr="0044594E">
        <w:t xml:space="preserve">собенно обширны мелководья в Невской губе, </w:t>
      </w:r>
      <w:proofErr w:type="spellStart"/>
      <w:r w:rsidR="005406D2" w:rsidRPr="0044594E">
        <w:t>Копорской</w:t>
      </w:r>
      <w:proofErr w:type="spellEnd"/>
      <w:r w:rsidR="005406D2" w:rsidRPr="0044594E">
        <w:t xml:space="preserve"> губе, </w:t>
      </w:r>
      <w:r w:rsidR="005406D2">
        <w:t xml:space="preserve">вокруг </w:t>
      </w:r>
      <w:proofErr w:type="spellStart"/>
      <w:r w:rsidR="005406D2" w:rsidRPr="0044594E">
        <w:t>Кургальского</w:t>
      </w:r>
      <w:proofErr w:type="spellEnd"/>
      <w:r w:rsidR="005406D2" w:rsidRPr="0044594E">
        <w:t xml:space="preserve"> полуострова, </w:t>
      </w:r>
      <w:r w:rsidRPr="0044594E">
        <w:t xml:space="preserve">Березовых островов, островов – </w:t>
      </w:r>
      <w:proofErr w:type="spellStart"/>
      <w:r w:rsidRPr="0044594E">
        <w:t>Котлин</w:t>
      </w:r>
      <w:proofErr w:type="spellEnd"/>
      <w:r w:rsidRPr="0044594E">
        <w:t xml:space="preserve">, </w:t>
      </w:r>
      <w:proofErr w:type="spellStart"/>
      <w:r w:rsidRPr="0044594E">
        <w:t>Сескар</w:t>
      </w:r>
      <w:proofErr w:type="spellEnd"/>
      <w:r w:rsidRPr="0044594E">
        <w:t xml:space="preserve">, Мощный, Малый, Малый </w:t>
      </w:r>
      <w:proofErr w:type="spellStart"/>
      <w:r w:rsidRPr="0044594E">
        <w:t>Тютерс</w:t>
      </w:r>
      <w:proofErr w:type="spellEnd"/>
      <w:r w:rsidRPr="0044594E">
        <w:t>.  Эти зоны, будучи хорошо прогреваемыми, аэрируемыми и освещенными участками акватории, обладают высокой биологической продуктивностью и огромными кормовыми ресурсами, способными прокормить миллионы мигрирующих (</w:t>
      </w:r>
      <w:proofErr w:type="spellStart"/>
      <w:r w:rsidRPr="0044594E">
        <w:rPr>
          <w:lang w:val="en-US"/>
        </w:rPr>
        <w:t>Noskov</w:t>
      </w:r>
      <w:proofErr w:type="spellEnd"/>
      <w:r w:rsidRPr="0044594E">
        <w:t>, 1997) и тысячи гнездящихся  птиц.</w:t>
      </w:r>
      <w:r>
        <w:t xml:space="preserve"> </w:t>
      </w:r>
      <w:r w:rsidRPr="0044594E">
        <w:rPr>
          <w:color w:val="000000"/>
        </w:rPr>
        <w:t>Крупнейши</w:t>
      </w:r>
      <w:r>
        <w:rPr>
          <w:color w:val="000000"/>
        </w:rPr>
        <w:t>ми</w:t>
      </w:r>
      <w:r w:rsidRPr="0044594E">
        <w:rPr>
          <w:color w:val="000000"/>
        </w:rPr>
        <w:t xml:space="preserve"> островами в российском секторе Финского залива являются </w:t>
      </w:r>
      <w:proofErr w:type="spellStart"/>
      <w:r w:rsidRPr="0044594E">
        <w:rPr>
          <w:color w:val="000000"/>
        </w:rPr>
        <w:t>Котлин</w:t>
      </w:r>
      <w:proofErr w:type="spellEnd"/>
      <w:r w:rsidRPr="0044594E">
        <w:rPr>
          <w:color w:val="000000"/>
        </w:rPr>
        <w:t>, Бер</w:t>
      </w:r>
      <w:r w:rsidR="005406D2">
        <w:rPr>
          <w:color w:val="000000"/>
        </w:rPr>
        <w:t>е</w:t>
      </w:r>
      <w:r w:rsidRPr="0044594E">
        <w:rPr>
          <w:color w:val="000000"/>
        </w:rPr>
        <w:t xml:space="preserve">зовые острова, Лисий, Высоцкий, </w:t>
      </w:r>
      <w:proofErr w:type="spellStart"/>
      <w:r w:rsidRPr="0044594E">
        <w:rPr>
          <w:color w:val="000000"/>
        </w:rPr>
        <w:t>Гогланд</w:t>
      </w:r>
      <w:proofErr w:type="spellEnd"/>
      <w:r w:rsidRPr="0044594E">
        <w:rPr>
          <w:color w:val="000000"/>
        </w:rPr>
        <w:t xml:space="preserve">, Мощный, Большой и Малый </w:t>
      </w:r>
      <w:proofErr w:type="spellStart"/>
      <w:r w:rsidRPr="0044594E">
        <w:rPr>
          <w:color w:val="000000"/>
        </w:rPr>
        <w:t>Тютерс</w:t>
      </w:r>
      <w:proofErr w:type="spellEnd"/>
      <w:r>
        <w:rPr>
          <w:color w:val="000000"/>
        </w:rPr>
        <w:t xml:space="preserve">. </w:t>
      </w:r>
      <w:r w:rsidRPr="0044594E">
        <w:t xml:space="preserve">Большинство из </w:t>
      </w:r>
      <w:r w:rsidR="005406D2">
        <w:t>них</w:t>
      </w:r>
      <w:r w:rsidRPr="0044594E">
        <w:t xml:space="preserve"> в настоящее время включены или планируются к включению в состав ООПТ г</w:t>
      </w:r>
      <w:proofErr w:type="gramStart"/>
      <w:r w:rsidRPr="0044594E">
        <w:t>.С</w:t>
      </w:r>
      <w:proofErr w:type="gramEnd"/>
      <w:r w:rsidRPr="0044594E">
        <w:t>анкт-Петербурга и Ленинградской области.</w:t>
      </w:r>
    </w:p>
    <w:p w:rsidR="000B4C6C" w:rsidRPr="008E76D2" w:rsidRDefault="000471D3" w:rsidP="000471D3">
      <w:pPr>
        <w:spacing w:after="0" w:line="360" w:lineRule="auto"/>
        <w:jc w:val="both"/>
      </w:pPr>
      <w:r>
        <w:rPr>
          <w:sz w:val="20"/>
          <w:szCs w:val="20"/>
        </w:rPr>
        <w:t xml:space="preserve">                     </w:t>
      </w:r>
      <w:r w:rsidR="000B4C6C" w:rsidRPr="00794A06">
        <w:rPr>
          <w:rFonts w:eastAsia="TimesNewRomanPSMT"/>
        </w:rPr>
        <w:t>Идея комплексного изучения природы Санкт-Петербургской губернии с целью ее</w:t>
      </w:r>
      <w:r w:rsidR="000B4C6C" w:rsidRPr="00252896">
        <w:rPr>
          <w:rFonts w:eastAsia="TimesNewRomanPSMT"/>
          <w:color w:val="FF0000"/>
        </w:rPr>
        <w:t xml:space="preserve"> </w:t>
      </w:r>
      <w:r w:rsidR="000B4C6C" w:rsidRPr="00ED369A">
        <w:rPr>
          <w:rFonts w:eastAsia="TimesNewRomanPSMT"/>
        </w:rPr>
        <w:t xml:space="preserve">рационального использования и охраны впервые была </w:t>
      </w:r>
      <w:r w:rsidR="000B4C6C">
        <w:rPr>
          <w:rFonts w:eastAsia="TimesNewRomanPSMT"/>
        </w:rPr>
        <w:t>озвучена</w:t>
      </w:r>
      <w:r w:rsidR="000B4C6C" w:rsidRPr="00ED369A">
        <w:rPr>
          <w:rFonts w:eastAsia="TimesNewRomanPSMT"/>
        </w:rPr>
        <w:t xml:space="preserve"> В.В. Докучаевым</w:t>
      </w:r>
      <w:r w:rsidR="000B4C6C">
        <w:rPr>
          <w:rFonts w:eastAsia="TimesNewRomanPSMT"/>
        </w:rPr>
        <w:t xml:space="preserve"> в 70-х годах XIX века. </w:t>
      </w:r>
      <w:r w:rsidR="000B4C6C" w:rsidRPr="001A14A5">
        <w:rPr>
          <w:rFonts w:eastAsia="TimesNewRomanPSMT"/>
        </w:rPr>
        <w:t xml:space="preserve">В </w:t>
      </w:r>
      <w:r w:rsidR="000B4C6C">
        <w:rPr>
          <w:rFonts w:eastAsia="TimesNewRomanPSMT"/>
        </w:rPr>
        <w:t>своей статье</w:t>
      </w:r>
      <w:r w:rsidR="000B4C6C" w:rsidRPr="001A14A5">
        <w:rPr>
          <w:rFonts w:eastAsia="TimesNewRomanPSMT"/>
        </w:rPr>
        <w:t xml:space="preserve"> </w:t>
      </w:r>
      <w:r w:rsidR="000B4C6C">
        <w:rPr>
          <w:rFonts w:eastAsia="TimesNewRomanPSMT"/>
        </w:rPr>
        <w:t>«</w:t>
      </w:r>
      <w:r w:rsidR="000B4C6C" w:rsidRPr="001A14A5">
        <w:rPr>
          <w:rFonts w:eastAsia="TimesNewRomanPSMT"/>
        </w:rPr>
        <w:t>Об исследовании С.- Петербурга и его окрестностей</w:t>
      </w:r>
      <w:r w:rsidR="000B4C6C">
        <w:rPr>
          <w:rFonts w:eastAsia="TimesNewRomanPSMT"/>
        </w:rPr>
        <w:t xml:space="preserve">» </w:t>
      </w:r>
      <w:r w:rsidR="000B4C6C" w:rsidRPr="001A14A5">
        <w:rPr>
          <w:rFonts w:eastAsia="TimesNewRomanPSMT"/>
        </w:rPr>
        <w:t>он говори</w:t>
      </w:r>
      <w:r w:rsidR="00120825">
        <w:rPr>
          <w:rFonts w:eastAsia="TimesNewRomanPSMT"/>
        </w:rPr>
        <w:t>л</w:t>
      </w:r>
      <w:r w:rsidR="000B4C6C" w:rsidRPr="001A14A5">
        <w:rPr>
          <w:rFonts w:eastAsia="TimesNewRomanPSMT"/>
        </w:rPr>
        <w:t xml:space="preserve"> о </w:t>
      </w:r>
      <w:r w:rsidR="000B4C6C">
        <w:rPr>
          <w:rFonts w:eastAsia="TimesNewRomanPSMT"/>
        </w:rPr>
        <w:t>необходимости «</w:t>
      </w:r>
      <w:r w:rsidR="000B4C6C" w:rsidRPr="001A14A5">
        <w:rPr>
          <w:rFonts w:eastAsia="TimesNewRomanPSMT"/>
        </w:rPr>
        <w:t xml:space="preserve">...постоянно иметь в виду не столько отдельные элементы, хотя бы эти элементы и были очень крупные и важные, сколько по возможности всю природу, </w:t>
      </w:r>
      <w:r w:rsidR="000B4C6C" w:rsidRPr="001A14A5">
        <w:rPr>
          <w:rFonts w:eastAsia="TimesNewRomanPSMT"/>
        </w:rPr>
        <w:lastRenderedPageBreak/>
        <w:t>взятую в целом, единую и нераздельную</w:t>
      </w:r>
      <w:r w:rsidR="000B4C6C" w:rsidRPr="00794A06">
        <w:rPr>
          <w:rFonts w:eastAsia="TimesNewRomanPSMT"/>
        </w:rPr>
        <w:t xml:space="preserve"> </w:t>
      </w:r>
      <w:r w:rsidR="000B4C6C">
        <w:rPr>
          <w:rFonts w:eastAsia="TimesNewRomanPSMT"/>
        </w:rPr>
        <w:t>…» (1953).</w:t>
      </w:r>
      <w:r w:rsidR="000B4C6C" w:rsidRPr="001A14A5">
        <w:rPr>
          <w:rFonts w:eastAsia="TimesNewRomanPSMT"/>
        </w:rPr>
        <w:t xml:space="preserve"> </w:t>
      </w:r>
      <w:r w:rsidR="000B4C6C">
        <w:rPr>
          <w:rFonts w:eastAsia="TimesNewRomanPSMT"/>
        </w:rPr>
        <w:t>К</w:t>
      </w:r>
      <w:r w:rsidR="000B4C6C" w:rsidRPr="00ED369A">
        <w:rPr>
          <w:rFonts w:eastAsia="TimesNewRomanPSMT"/>
        </w:rPr>
        <w:t xml:space="preserve"> 1908 г. был составлен список наиболее интересных объектов</w:t>
      </w:r>
      <w:r w:rsidR="000B4C6C">
        <w:rPr>
          <w:rFonts w:eastAsia="TimesNewRomanPSMT"/>
        </w:rPr>
        <w:t xml:space="preserve"> губернии и </w:t>
      </w:r>
      <w:r w:rsidR="000B4C6C" w:rsidRPr="00ED369A">
        <w:rPr>
          <w:rFonts w:eastAsia="TimesNewRomanPSMT"/>
        </w:rPr>
        <w:t>предприн</w:t>
      </w:r>
      <w:r w:rsidR="000B4C6C">
        <w:rPr>
          <w:rFonts w:eastAsia="TimesNewRomanPSMT"/>
        </w:rPr>
        <w:t>яты</w:t>
      </w:r>
      <w:r w:rsidR="000B4C6C" w:rsidRPr="00ED369A">
        <w:rPr>
          <w:rFonts w:eastAsia="TimesNewRomanPSMT"/>
        </w:rPr>
        <w:t xml:space="preserve"> попытки</w:t>
      </w:r>
      <w:r w:rsidR="000B4C6C">
        <w:rPr>
          <w:rFonts w:eastAsia="TimesNewRomanPSMT"/>
        </w:rPr>
        <w:t xml:space="preserve"> </w:t>
      </w:r>
      <w:r w:rsidR="000B4C6C" w:rsidRPr="00ED369A">
        <w:rPr>
          <w:rFonts w:eastAsia="TimesNewRomanPSMT"/>
        </w:rPr>
        <w:t>организации под Петербургом заповедных территорий</w:t>
      </w:r>
      <w:r w:rsidR="000B4C6C">
        <w:rPr>
          <w:rFonts w:eastAsia="TimesNewRomanPSMT"/>
        </w:rPr>
        <w:t>, а в</w:t>
      </w:r>
      <w:r w:rsidR="000B4C6C" w:rsidRPr="00ED369A">
        <w:rPr>
          <w:rFonts w:eastAsia="TimesNewRomanPSMT"/>
        </w:rPr>
        <w:t xml:space="preserve"> 1910–1918 гг. был подготовлен</w:t>
      </w:r>
      <w:r w:rsidR="000B4C6C">
        <w:rPr>
          <w:rFonts w:eastAsia="TimesNewRomanPSMT"/>
        </w:rPr>
        <w:t xml:space="preserve"> </w:t>
      </w:r>
      <w:r w:rsidR="000B4C6C" w:rsidRPr="00ED369A">
        <w:rPr>
          <w:rFonts w:eastAsia="TimesNewRomanPSMT"/>
        </w:rPr>
        <w:t>проект первого региона</w:t>
      </w:r>
      <w:r w:rsidR="000B4C6C">
        <w:rPr>
          <w:rFonts w:eastAsia="TimesNewRomanPSMT"/>
        </w:rPr>
        <w:t>льного</w:t>
      </w:r>
      <w:r w:rsidR="000B4C6C" w:rsidRPr="00ED369A">
        <w:rPr>
          <w:rFonts w:eastAsia="TimesNewRomanPSMT"/>
        </w:rPr>
        <w:t xml:space="preserve"> заповедника «</w:t>
      </w:r>
      <w:proofErr w:type="spellStart"/>
      <w:r w:rsidR="000B4C6C" w:rsidRPr="00ED369A">
        <w:rPr>
          <w:rFonts w:eastAsia="TimesNewRomanPSMT"/>
        </w:rPr>
        <w:t>Лахтинский</w:t>
      </w:r>
      <w:proofErr w:type="spellEnd"/>
      <w:r w:rsidR="000B4C6C" w:rsidRPr="00ED369A">
        <w:rPr>
          <w:rFonts w:eastAsia="TimesNewRomanPSMT"/>
        </w:rPr>
        <w:t>» на северном берегу Финского залива.</w:t>
      </w:r>
      <w:r w:rsidR="000B4C6C">
        <w:rPr>
          <w:rFonts w:eastAsia="TimesNewRomanPSMT"/>
        </w:rPr>
        <w:t xml:space="preserve"> Но, в связи с изменением хозяйственной политики, эти проекты так и не были претворены в жизнь. </w:t>
      </w:r>
      <w:r w:rsidR="001F1CD4">
        <w:rPr>
          <w:rFonts w:eastAsia="TimesNewRomanPSMT"/>
        </w:rPr>
        <w:t>Первые</w:t>
      </w:r>
      <w:r w:rsidR="00C06125">
        <w:t xml:space="preserve"> заказник</w:t>
      </w:r>
      <w:r w:rsidR="001F1CD4">
        <w:t>и в</w:t>
      </w:r>
      <w:r w:rsidR="00C06125">
        <w:t xml:space="preserve"> Ленинградской области был</w:t>
      </w:r>
      <w:r w:rsidR="001F1CD4">
        <w:t>и</w:t>
      </w:r>
      <w:r w:rsidR="00C06125">
        <w:t xml:space="preserve"> создан</w:t>
      </w:r>
      <w:r w:rsidR="001F1CD4">
        <w:t>ы</w:t>
      </w:r>
      <w:r w:rsidR="00C06125">
        <w:t xml:space="preserve"> </w:t>
      </w:r>
      <w:r w:rsidR="00CE1E1A">
        <w:t xml:space="preserve">только </w:t>
      </w:r>
      <w:r w:rsidR="00C06125">
        <w:t xml:space="preserve">в 1975-1976 гг. </w:t>
      </w:r>
      <w:r w:rsidR="000B4C6C" w:rsidRPr="008E76D2">
        <w:t xml:space="preserve">В настоящее время система </w:t>
      </w:r>
      <w:r w:rsidR="001F1CD4">
        <w:t>охраняемых природных территорий</w:t>
      </w:r>
      <w:r w:rsidR="00D20CF1">
        <w:t xml:space="preserve"> акватории и побережья </w:t>
      </w:r>
      <w:r w:rsidR="000B4C6C">
        <w:t>Финского залива</w:t>
      </w:r>
      <w:r w:rsidR="000B4C6C" w:rsidRPr="008E76D2">
        <w:t xml:space="preserve">  включает </w:t>
      </w:r>
      <w:r w:rsidR="00E7662A">
        <w:t>19</w:t>
      </w:r>
      <w:r w:rsidR="000B4C6C" w:rsidRPr="008E76D2">
        <w:t xml:space="preserve"> ООПТ регионального значения, относящихся к </w:t>
      </w:r>
      <w:r w:rsidR="000B4C6C" w:rsidRPr="000B4C6C">
        <w:t>двум</w:t>
      </w:r>
      <w:r w:rsidR="000B4C6C" w:rsidRPr="008E76D2">
        <w:t xml:space="preserve"> категориям — государственные природные заказники и  памятники природы</w:t>
      </w:r>
      <w:r w:rsidR="00E74F52">
        <w:t xml:space="preserve"> (Атлас.., 2013)</w:t>
      </w:r>
      <w:r w:rsidR="000B4C6C" w:rsidRPr="008E76D2">
        <w:t>:</w:t>
      </w:r>
    </w:p>
    <w:p w:rsidR="000B4C6C" w:rsidRDefault="0077660D" w:rsidP="000B4C6C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</w:pPr>
      <w:hyperlink r:id="rId5" w:anchor="Gladyshevo" w:history="1">
        <w:r w:rsidR="000B4C6C" w:rsidRPr="00CB7AFC">
          <w:rPr>
            <w:rStyle w:val="a3"/>
            <w:color w:val="auto"/>
            <w:u w:val="none"/>
          </w:rPr>
          <w:t xml:space="preserve">государственный природный заказник </w:t>
        </w:r>
        <w:r w:rsidR="001F1CD4">
          <w:rPr>
            <w:rStyle w:val="a3"/>
            <w:color w:val="auto"/>
            <w:u w:val="none"/>
          </w:rPr>
          <w:t>«</w:t>
        </w:r>
        <w:proofErr w:type="spellStart"/>
        <w:r w:rsidR="000B4C6C" w:rsidRPr="00CB7AFC">
          <w:rPr>
            <w:rStyle w:val="a3"/>
            <w:color w:val="auto"/>
            <w:u w:val="none"/>
          </w:rPr>
          <w:t>Гладышевский</w:t>
        </w:r>
        <w:proofErr w:type="spellEnd"/>
        <w:r w:rsidR="001F1CD4">
          <w:rPr>
            <w:rStyle w:val="a3"/>
            <w:color w:val="auto"/>
            <w:u w:val="none"/>
          </w:rPr>
          <w:t>»</w:t>
        </w:r>
        <w:r w:rsidR="000B4C6C" w:rsidRPr="00CB7AFC">
          <w:rPr>
            <w:rStyle w:val="a3"/>
            <w:color w:val="auto"/>
            <w:u w:val="none"/>
          </w:rPr>
          <w:t>;</w:t>
        </w:r>
      </w:hyperlink>
      <w:r w:rsidR="000B4C6C">
        <w:t xml:space="preserve">  </w:t>
      </w:r>
    </w:p>
    <w:p w:rsidR="000B4C6C" w:rsidRPr="00204008" w:rsidRDefault="000B4C6C" w:rsidP="000B4C6C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</w:pPr>
      <w:r>
        <w:t xml:space="preserve"> </w:t>
      </w:r>
      <w:hyperlink r:id="rId6" w:anchor="Yuntolovo" w:history="1">
        <w:r w:rsidRPr="00204008">
          <w:rPr>
            <w:rStyle w:val="a3"/>
            <w:color w:val="auto"/>
            <w:u w:val="none"/>
          </w:rPr>
          <w:t xml:space="preserve">государственный природный заказник </w:t>
        </w:r>
        <w:r w:rsidR="001F1CD4">
          <w:rPr>
            <w:rStyle w:val="a3"/>
            <w:color w:val="auto"/>
            <w:u w:val="none"/>
          </w:rPr>
          <w:t>«</w:t>
        </w:r>
        <w:proofErr w:type="spellStart"/>
        <w:r w:rsidRPr="00204008">
          <w:rPr>
            <w:rStyle w:val="a3"/>
            <w:color w:val="auto"/>
            <w:u w:val="none"/>
          </w:rPr>
          <w:t>Юнтоловский</w:t>
        </w:r>
        <w:proofErr w:type="spellEnd"/>
        <w:r w:rsidR="001F1CD4">
          <w:rPr>
            <w:rStyle w:val="a3"/>
            <w:color w:val="auto"/>
            <w:u w:val="none"/>
          </w:rPr>
          <w:t>»</w:t>
        </w:r>
        <w:r w:rsidRPr="00204008">
          <w:rPr>
            <w:rStyle w:val="a3"/>
            <w:color w:val="auto"/>
            <w:u w:val="none"/>
          </w:rPr>
          <w:t>;</w:t>
        </w:r>
      </w:hyperlink>
    </w:p>
    <w:p w:rsidR="000B4C6C" w:rsidRPr="00204008" w:rsidRDefault="0077660D" w:rsidP="000B4C6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</w:pPr>
      <w:hyperlink r:id="rId7" w:anchor="NevaBayNorth" w:history="1">
        <w:r w:rsidR="000B4C6C" w:rsidRPr="00204008">
          <w:rPr>
            <w:rStyle w:val="a3"/>
            <w:color w:val="auto"/>
            <w:u w:val="none"/>
          </w:rPr>
          <w:t xml:space="preserve">государственный природный заказник </w:t>
        </w:r>
        <w:r w:rsidR="001F1CD4">
          <w:rPr>
            <w:rStyle w:val="a3"/>
            <w:color w:val="auto"/>
            <w:u w:val="none"/>
          </w:rPr>
          <w:t>«</w:t>
        </w:r>
        <w:r w:rsidR="000B4C6C" w:rsidRPr="00204008">
          <w:rPr>
            <w:rStyle w:val="a3"/>
            <w:color w:val="auto"/>
            <w:u w:val="none"/>
          </w:rPr>
          <w:t>Северное побережье Невской губы</w:t>
        </w:r>
        <w:r w:rsidR="001F1CD4">
          <w:rPr>
            <w:rStyle w:val="a3"/>
            <w:color w:val="auto"/>
            <w:u w:val="none"/>
          </w:rPr>
          <w:t>»</w:t>
        </w:r>
        <w:r w:rsidR="000B4C6C" w:rsidRPr="00204008">
          <w:rPr>
            <w:rStyle w:val="a3"/>
            <w:color w:val="auto"/>
            <w:u w:val="none"/>
          </w:rPr>
          <w:t>;</w:t>
        </w:r>
      </w:hyperlink>
    </w:p>
    <w:p w:rsidR="000B4C6C" w:rsidRPr="00204008" w:rsidRDefault="0077660D" w:rsidP="000B4C6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</w:pPr>
      <w:hyperlink r:id="rId8" w:anchor="Sestroretsk" w:history="1">
        <w:r w:rsidR="000B4C6C" w:rsidRPr="00204008">
          <w:rPr>
            <w:rStyle w:val="a3"/>
            <w:color w:val="auto"/>
            <w:u w:val="none"/>
          </w:rPr>
          <w:t xml:space="preserve">государственный природный заказник </w:t>
        </w:r>
        <w:r w:rsidR="001F1CD4">
          <w:rPr>
            <w:rStyle w:val="a3"/>
            <w:color w:val="auto"/>
            <w:u w:val="none"/>
          </w:rPr>
          <w:t>«</w:t>
        </w:r>
        <w:proofErr w:type="spellStart"/>
        <w:r w:rsidR="000B4C6C" w:rsidRPr="00204008">
          <w:rPr>
            <w:rStyle w:val="a3"/>
            <w:color w:val="auto"/>
            <w:u w:val="none"/>
          </w:rPr>
          <w:t>Сестрорецкое</w:t>
        </w:r>
        <w:proofErr w:type="spellEnd"/>
        <w:r w:rsidR="000B4C6C" w:rsidRPr="00204008">
          <w:rPr>
            <w:rStyle w:val="a3"/>
            <w:color w:val="auto"/>
            <w:u w:val="none"/>
          </w:rPr>
          <w:t xml:space="preserve"> болото</w:t>
        </w:r>
        <w:r w:rsidR="001F1CD4">
          <w:rPr>
            <w:rStyle w:val="a3"/>
            <w:color w:val="auto"/>
            <w:u w:val="none"/>
          </w:rPr>
          <w:t>»</w:t>
        </w:r>
        <w:r w:rsidR="000B4C6C" w:rsidRPr="00204008">
          <w:rPr>
            <w:rStyle w:val="a3"/>
            <w:color w:val="auto"/>
            <w:u w:val="none"/>
          </w:rPr>
          <w:t>;</w:t>
        </w:r>
      </w:hyperlink>
    </w:p>
    <w:p w:rsidR="000B4C6C" w:rsidRPr="008E76D2" w:rsidRDefault="0077660D" w:rsidP="000B4C6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</w:pPr>
      <w:hyperlink r:id="rId9" w:anchor="Kotlin" w:history="1">
        <w:r w:rsidR="000B4C6C" w:rsidRPr="008E76D2">
          <w:rPr>
            <w:rStyle w:val="a3"/>
            <w:color w:val="auto"/>
            <w:u w:val="none"/>
          </w:rPr>
          <w:t xml:space="preserve">государственный природный заказник </w:t>
        </w:r>
        <w:r w:rsidR="001F1CD4">
          <w:rPr>
            <w:rStyle w:val="a3"/>
            <w:color w:val="auto"/>
            <w:u w:val="none"/>
          </w:rPr>
          <w:t>«</w:t>
        </w:r>
        <w:r w:rsidR="000B4C6C" w:rsidRPr="008E76D2">
          <w:rPr>
            <w:rStyle w:val="a3"/>
            <w:color w:val="auto"/>
            <w:u w:val="none"/>
          </w:rPr>
          <w:t xml:space="preserve">Западный </w:t>
        </w:r>
        <w:proofErr w:type="spellStart"/>
        <w:r w:rsidR="000B4C6C" w:rsidRPr="008E76D2">
          <w:rPr>
            <w:rStyle w:val="a3"/>
            <w:color w:val="auto"/>
            <w:u w:val="none"/>
          </w:rPr>
          <w:t>Котлин</w:t>
        </w:r>
        <w:proofErr w:type="spellEnd"/>
        <w:r w:rsidR="001F1CD4">
          <w:rPr>
            <w:rStyle w:val="a3"/>
            <w:color w:val="auto"/>
            <w:u w:val="none"/>
          </w:rPr>
          <w:t>»</w:t>
        </w:r>
        <w:r w:rsidR="000B4C6C" w:rsidRPr="008E76D2">
          <w:rPr>
            <w:rStyle w:val="a3"/>
            <w:color w:val="auto"/>
            <w:u w:val="none"/>
          </w:rPr>
          <w:t>;</w:t>
        </w:r>
      </w:hyperlink>
    </w:p>
    <w:p w:rsidR="000B4C6C" w:rsidRPr="008E76D2" w:rsidRDefault="0077660D" w:rsidP="000B4C6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</w:pPr>
      <w:hyperlink r:id="rId10" w:anchor="NevaBaySouth" w:history="1">
        <w:r w:rsidR="000B4C6C" w:rsidRPr="008E76D2">
          <w:rPr>
            <w:rStyle w:val="a3"/>
            <w:color w:val="auto"/>
            <w:u w:val="none"/>
          </w:rPr>
          <w:t xml:space="preserve">государственный природный заказник </w:t>
        </w:r>
        <w:r w:rsidR="001F1CD4">
          <w:rPr>
            <w:rStyle w:val="a3"/>
            <w:color w:val="auto"/>
            <w:u w:val="none"/>
          </w:rPr>
          <w:t>«</w:t>
        </w:r>
        <w:r w:rsidR="000B4C6C" w:rsidRPr="008E76D2">
          <w:rPr>
            <w:rStyle w:val="a3"/>
            <w:color w:val="auto"/>
            <w:u w:val="none"/>
          </w:rPr>
          <w:t>Южное побережье Невской губы</w:t>
        </w:r>
        <w:r w:rsidR="001F1CD4">
          <w:rPr>
            <w:rStyle w:val="a3"/>
            <w:color w:val="auto"/>
            <w:u w:val="none"/>
          </w:rPr>
          <w:t>»</w:t>
        </w:r>
        <w:r w:rsidR="000B4C6C" w:rsidRPr="008E76D2">
          <w:rPr>
            <w:rStyle w:val="a3"/>
            <w:color w:val="auto"/>
            <w:u w:val="none"/>
          </w:rPr>
          <w:t>;</w:t>
        </w:r>
      </w:hyperlink>
    </w:p>
    <w:p w:rsidR="000B4C6C" w:rsidRPr="008E76D2" w:rsidRDefault="0077660D" w:rsidP="000B4C6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</w:pPr>
      <w:hyperlink r:id="rId11" w:anchor="Komarovo" w:history="1">
        <w:r w:rsidR="000B4C6C" w:rsidRPr="008E76D2">
          <w:rPr>
            <w:rStyle w:val="a3"/>
            <w:color w:val="auto"/>
            <w:u w:val="none"/>
          </w:rPr>
          <w:t xml:space="preserve">памятник природы </w:t>
        </w:r>
        <w:r w:rsidR="001F1CD4">
          <w:rPr>
            <w:rStyle w:val="a3"/>
            <w:color w:val="auto"/>
            <w:u w:val="none"/>
          </w:rPr>
          <w:t>«</w:t>
        </w:r>
        <w:proofErr w:type="spellStart"/>
        <w:r w:rsidR="000B4C6C" w:rsidRPr="008E76D2">
          <w:rPr>
            <w:rStyle w:val="a3"/>
            <w:color w:val="auto"/>
            <w:u w:val="none"/>
          </w:rPr>
          <w:t>Комаровский</w:t>
        </w:r>
        <w:proofErr w:type="spellEnd"/>
        <w:r w:rsidR="000B4C6C" w:rsidRPr="008E76D2">
          <w:rPr>
            <w:rStyle w:val="a3"/>
            <w:color w:val="auto"/>
            <w:u w:val="none"/>
          </w:rPr>
          <w:t xml:space="preserve"> берег</w:t>
        </w:r>
        <w:r w:rsidR="001F1CD4">
          <w:rPr>
            <w:rStyle w:val="a3"/>
            <w:color w:val="auto"/>
            <w:u w:val="none"/>
          </w:rPr>
          <w:t>»</w:t>
        </w:r>
        <w:r w:rsidR="000B4C6C" w:rsidRPr="008E76D2">
          <w:rPr>
            <w:rStyle w:val="a3"/>
            <w:color w:val="auto"/>
            <w:u w:val="none"/>
          </w:rPr>
          <w:t>;</w:t>
        </w:r>
      </w:hyperlink>
    </w:p>
    <w:p w:rsidR="000B4C6C" w:rsidRPr="008E76D2" w:rsidRDefault="0077660D" w:rsidP="000B4C6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</w:pPr>
      <w:hyperlink r:id="rId12" w:anchor="Strelna" w:history="1">
        <w:r w:rsidR="000B4C6C" w:rsidRPr="008E76D2">
          <w:rPr>
            <w:rStyle w:val="a3"/>
            <w:color w:val="auto"/>
            <w:u w:val="none"/>
          </w:rPr>
          <w:t xml:space="preserve">памятник природы </w:t>
        </w:r>
        <w:r w:rsidR="001F1CD4">
          <w:rPr>
            <w:rStyle w:val="a3"/>
            <w:color w:val="auto"/>
            <w:u w:val="none"/>
          </w:rPr>
          <w:t>«</w:t>
        </w:r>
        <w:proofErr w:type="spellStart"/>
        <w:r w:rsidR="000B4C6C" w:rsidRPr="008E76D2">
          <w:rPr>
            <w:rStyle w:val="a3"/>
            <w:color w:val="auto"/>
            <w:u w:val="none"/>
          </w:rPr>
          <w:t>Стрельнинский</w:t>
        </w:r>
        <w:proofErr w:type="spellEnd"/>
        <w:r w:rsidR="000B4C6C" w:rsidRPr="008E76D2">
          <w:rPr>
            <w:rStyle w:val="a3"/>
            <w:color w:val="auto"/>
            <w:u w:val="none"/>
          </w:rPr>
          <w:t xml:space="preserve"> берег</w:t>
        </w:r>
        <w:r w:rsidR="001F1CD4">
          <w:rPr>
            <w:rStyle w:val="a3"/>
            <w:color w:val="auto"/>
            <w:u w:val="none"/>
          </w:rPr>
          <w:t>»</w:t>
        </w:r>
        <w:r w:rsidR="000B4C6C" w:rsidRPr="008E76D2">
          <w:rPr>
            <w:rStyle w:val="a3"/>
            <w:color w:val="auto"/>
            <w:u w:val="none"/>
          </w:rPr>
          <w:t>;</w:t>
        </w:r>
      </w:hyperlink>
    </w:p>
    <w:p w:rsidR="000B4C6C" w:rsidRDefault="0077660D" w:rsidP="000B4C6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</w:pPr>
      <w:hyperlink r:id="rId13" w:anchor="Sergievka" w:history="1">
        <w:r w:rsidR="000B4C6C" w:rsidRPr="008E76D2">
          <w:rPr>
            <w:rStyle w:val="a3"/>
            <w:color w:val="auto"/>
            <w:u w:val="none"/>
          </w:rPr>
          <w:t xml:space="preserve">памятник природы </w:t>
        </w:r>
        <w:r w:rsidR="001F1CD4">
          <w:rPr>
            <w:rStyle w:val="a3"/>
            <w:color w:val="auto"/>
            <w:u w:val="none"/>
          </w:rPr>
          <w:t>«</w:t>
        </w:r>
        <w:r w:rsidR="000B4C6C" w:rsidRPr="008E76D2">
          <w:rPr>
            <w:rStyle w:val="a3"/>
            <w:color w:val="auto"/>
            <w:u w:val="none"/>
          </w:rPr>
          <w:t>Парк Сергиевка</w:t>
        </w:r>
        <w:r w:rsidR="001F1CD4">
          <w:rPr>
            <w:rStyle w:val="a3"/>
            <w:color w:val="auto"/>
            <w:u w:val="none"/>
          </w:rPr>
          <w:t>»</w:t>
        </w:r>
        <w:r w:rsidR="000B4C6C" w:rsidRPr="008E76D2">
          <w:rPr>
            <w:rStyle w:val="a3"/>
            <w:color w:val="auto"/>
            <w:u w:val="none"/>
          </w:rPr>
          <w:t>;</w:t>
        </w:r>
      </w:hyperlink>
    </w:p>
    <w:p w:rsidR="000B4C6C" w:rsidRPr="008E76D2" w:rsidRDefault="000B4C6C" w:rsidP="000B4C6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</w:pPr>
      <w:r w:rsidRPr="007047E2">
        <w:t xml:space="preserve">государственный природный заказник «Западный </w:t>
      </w:r>
      <w:proofErr w:type="spellStart"/>
      <w:r w:rsidRPr="007047E2">
        <w:t>Котли</w:t>
      </w:r>
      <w:hyperlink r:id="rId14" w:history="1">
        <w:r w:rsidRPr="007047E2">
          <w:rPr>
            <w:rStyle w:val="a3"/>
            <w:bCs/>
            <w:color w:val="000000" w:themeColor="text1"/>
            <w:u w:val="none"/>
          </w:rPr>
          <w:t>н</w:t>
        </w:r>
        <w:proofErr w:type="spellEnd"/>
        <w:r w:rsidRPr="007047E2">
          <w:rPr>
            <w:rStyle w:val="a3"/>
            <w:bCs/>
            <w:color w:val="000000" w:themeColor="text1"/>
            <w:u w:val="none"/>
          </w:rPr>
          <w:t>»</w:t>
        </w:r>
      </w:hyperlink>
      <w:r w:rsidR="001F1CD4">
        <w:rPr>
          <w:rStyle w:val="a3"/>
          <w:bCs/>
          <w:color w:val="000000" w:themeColor="text1"/>
          <w:u w:val="none"/>
        </w:rPr>
        <w:t>;</w:t>
      </w:r>
    </w:p>
    <w:p w:rsidR="000B4C6C" w:rsidRPr="008E76D2" w:rsidRDefault="000B4C6C" w:rsidP="000B4C6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</w:pPr>
      <w:r w:rsidRPr="008E76D2">
        <w:t>государственный природный заказник «Лебяжий»;</w:t>
      </w:r>
    </w:p>
    <w:p w:rsidR="000B4C6C" w:rsidRPr="008E76D2" w:rsidRDefault="000B4C6C" w:rsidP="000B4C6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</w:pPr>
      <w:r w:rsidRPr="008E76D2">
        <w:t>государственный природный заказник «</w:t>
      </w:r>
      <w:proofErr w:type="spellStart"/>
      <w:r w:rsidRPr="008E76D2">
        <w:t>Кургальский</w:t>
      </w:r>
      <w:proofErr w:type="spellEnd"/>
      <w:r w:rsidRPr="008E76D2">
        <w:t>»;</w:t>
      </w:r>
    </w:p>
    <w:p w:rsidR="000B4C6C" w:rsidRPr="00204008" w:rsidRDefault="000B4C6C" w:rsidP="000B4C6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</w:pPr>
      <w:r w:rsidRPr="00204008">
        <w:t>государственный заказник регионального значения «</w:t>
      </w:r>
      <w:proofErr w:type="spellStart"/>
      <w:r w:rsidRPr="00204008">
        <w:t>Сюрьевское</w:t>
      </w:r>
      <w:proofErr w:type="spellEnd"/>
      <w:r w:rsidRPr="00204008">
        <w:t xml:space="preserve"> болото»;</w:t>
      </w:r>
    </w:p>
    <w:p w:rsidR="000B4C6C" w:rsidRPr="008E76D2" w:rsidRDefault="000B4C6C" w:rsidP="000B4C6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</w:pPr>
      <w:r w:rsidRPr="008E76D2">
        <w:t>государственный природный заказник «</w:t>
      </w:r>
      <w:proofErr w:type="spellStart"/>
      <w:r w:rsidRPr="008E76D2">
        <w:t>Котельский</w:t>
      </w:r>
      <w:proofErr w:type="spellEnd"/>
      <w:r w:rsidRPr="008E76D2">
        <w:t>»;</w:t>
      </w:r>
    </w:p>
    <w:p w:rsidR="000B4C6C" w:rsidRPr="008E76D2" w:rsidRDefault="000B4C6C" w:rsidP="000B4C6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</w:pPr>
      <w:r w:rsidRPr="008E76D2">
        <w:t>государственный природный заказник «Березовые острова»;</w:t>
      </w:r>
    </w:p>
    <w:p w:rsidR="000B4C6C" w:rsidRPr="008E76D2" w:rsidRDefault="000B4C6C" w:rsidP="000B4C6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</w:pPr>
      <w:r w:rsidRPr="008E76D2">
        <w:t>государственный природный заказник «</w:t>
      </w:r>
      <w:r w:rsidR="001F1CD4">
        <w:t>Береговой у</w:t>
      </w:r>
      <w:r w:rsidRPr="008E76D2">
        <w:t>ступ Серово»</w:t>
      </w:r>
      <w:r w:rsidR="001F1CD4">
        <w:t>;</w:t>
      </w:r>
    </w:p>
    <w:p w:rsidR="000B4C6C" w:rsidRPr="008E76D2" w:rsidRDefault="000B4C6C" w:rsidP="000B4C6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</w:pPr>
      <w:r w:rsidRPr="008E76D2">
        <w:t>государственный природный заказник «Выборгский»</w:t>
      </w:r>
      <w:r w:rsidR="001F1CD4">
        <w:t>;</w:t>
      </w:r>
    </w:p>
    <w:p w:rsidR="000B4C6C" w:rsidRPr="008E76D2" w:rsidRDefault="000B4C6C" w:rsidP="000B4C6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</w:pPr>
      <w:r w:rsidRPr="008E76D2">
        <w:t>государственный природный заказник «Южное побережье Финского залива»</w:t>
      </w:r>
      <w:r w:rsidR="001F1CD4">
        <w:t>;</w:t>
      </w:r>
    </w:p>
    <w:p w:rsidR="000B4C6C" w:rsidRPr="008E76D2" w:rsidRDefault="000B4C6C" w:rsidP="000B4C6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</w:pPr>
      <w:r w:rsidRPr="008E76D2">
        <w:t>памятник природы «Остров Густой»</w:t>
      </w:r>
      <w:r w:rsidR="001F1CD4">
        <w:t>.</w:t>
      </w:r>
    </w:p>
    <w:p w:rsidR="000B4C6C" w:rsidRPr="008E76D2" w:rsidRDefault="000B4C6C" w:rsidP="000B4C6C">
      <w:pPr>
        <w:shd w:val="clear" w:color="auto" w:fill="FFFFFF"/>
        <w:spacing w:after="0" w:line="240" w:lineRule="auto"/>
        <w:jc w:val="both"/>
      </w:pPr>
    </w:p>
    <w:p w:rsidR="001F1CD4" w:rsidRDefault="001F1CD4" w:rsidP="000B4C6C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1F1CD4">
        <w:t>В ближайшее время планируется создание еще двух охраняемых природных территорий – заказника «Приграничный» и заповедника федерального значения «Восток Финского залива», который станет третьей территорией такого ранга в Ленинградской области.</w:t>
      </w:r>
    </w:p>
    <w:p w:rsidR="000B4C6C" w:rsidRPr="008E76D2" w:rsidRDefault="000B4C6C" w:rsidP="000B4C6C">
      <w:pPr>
        <w:autoSpaceDE w:val="0"/>
        <w:autoSpaceDN w:val="0"/>
        <w:adjustRightInd w:val="0"/>
        <w:spacing w:after="0" w:line="360" w:lineRule="auto"/>
        <w:ind w:firstLine="709"/>
        <w:jc w:val="both"/>
      </w:pPr>
      <w:proofErr w:type="gramStart"/>
      <w:r w:rsidRPr="008E76D2">
        <w:t>Необходимо также отметить, что заказники «</w:t>
      </w:r>
      <w:proofErr w:type="spellStart"/>
      <w:r w:rsidRPr="008E76D2">
        <w:t>Кургальский</w:t>
      </w:r>
      <w:proofErr w:type="spellEnd"/>
      <w:r w:rsidRPr="008E76D2">
        <w:t xml:space="preserve">» и «Березовые острова» включены в список особо ценных водно-болотных угодий России международного значения, охраняемых согласно </w:t>
      </w:r>
      <w:proofErr w:type="spellStart"/>
      <w:r w:rsidRPr="008E76D2">
        <w:t>Рамсарской</w:t>
      </w:r>
      <w:proofErr w:type="spellEnd"/>
      <w:r w:rsidRPr="008E76D2">
        <w:t xml:space="preserve"> конвенции 1975 г.</w:t>
      </w:r>
      <w:r w:rsidR="00F90907">
        <w:t>,</w:t>
      </w:r>
      <w:r w:rsidRPr="008E76D2">
        <w:t xml:space="preserve"> </w:t>
      </w:r>
      <w:r w:rsidR="00F90907">
        <w:t>а</w:t>
      </w:r>
      <w:r w:rsidRPr="008E76D2">
        <w:t xml:space="preserve"> в списк</w:t>
      </w:r>
      <w:r w:rsidR="00D20CF1">
        <w:t>ах</w:t>
      </w:r>
      <w:r w:rsidRPr="008E76D2">
        <w:t xml:space="preserve"> КОТР (Ключевые Орнитологические Территории России</w:t>
      </w:r>
      <w:r w:rsidR="00D20CF1">
        <w:t>,</w:t>
      </w:r>
      <w:r w:rsidRPr="008E76D2">
        <w:t xml:space="preserve"> часть международной программы “</w:t>
      </w:r>
      <w:proofErr w:type="spellStart"/>
      <w:r w:rsidRPr="008E76D2">
        <w:t>Important</w:t>
      </w:r>
      <w:proofErr w:type="spellEnd"/>
      <w:r w:rsidRPr="008E76D2">
        <w:t xml:space="preserve"> </w:t>
      </w:r>
      <w:proofErr w:type="spellStart"/>
      <w:r w:rsidRPr="008E76D2">
        <w:t>Bird</w:t>
      </w:r>
      <w:proofErr w:type="spellEnd"/>
      <w:r w:rsidRPr="008E76D2">
        <w:t xml:space="preserve"> </w:t>
      </w:r>
      <w:proofErr w:type="spellStart"/>
      <w:r w:rsidRPr="008E76D2">
        <w:t>Areas</w:t>
      </w:r>
      <w:proofErr w:type="spellEnd"/>
      <w:r w:rsidRPr="008E76D2">
        <w:t xml:space="preserve">” (IBA), </w:t>
      </w:r>
      <w:hyperlink r:id="rId15" w:history="1">
        <w:r w:rsidRPr="008E76D2">
          <w:rPr>
            <w:rStyle w:val="a3"/>
          </w:rPr>
          <w:t>http://www.rbcu.ru/programs/77/3387/</w:t>
        </w:r>
      </w:hyperlink>
      <w:r w:rsidRPr="008E76D2">
        <w:t>)</w:t>
      </w:r>
      <w:r w:rsidR="00E7662A">
        <w:t xml:space="preserve"> </w:t>
      </w:r>
      <w:r w:rsidR="00F90907">
        <w:t xml:space="preserve"> </w:t>
      </w:r>
      <w:r w:rsidR="00D20CF1">
        <w:t>обозначены</w:t>
      </w:r>
      <w:r w:rsidR="00F90907">
        <w:t xml:space="preserve"> еще восемь участков на побережье и островах Финского залива (</w:t>
      </w:r>
      <w:r w:rsidR="00F90907" w:rsidRPr="00F90907">
        <w:rPr>
          <w:color w:val="FF0000"/>
        </w:rPr>
        <w:t>Рис 1, вклейка</w:t>
      </w:r>
      <w:r w:rsidR="00F90907">
        <w:t>)</w:t>
      </w:r>
      <w:r w:rsidRPr="008E76D2">
        <w:t xml:space="preserve">. </w:t>
      </w:r>
      <w:proofErr w:type="gramEnd"/>
    </w:p>
    <w:p w:rsidR="00A76885" w:rsidRDefault="00A76885" w:rsidP="00A76885">
      <w:pPr>
        <w:spacing w:after="0" w:line="360" w:lineRule="auto"/>
        <w:ind w:firstLine="709"/>
        <w:jc w:val="center"/>
      </w:pPr>
    </w:p>
    <w:p w:rsidR="00E7662A" w:rsidRDefault="00E7662A" w:rsidP="00A76885">
      <w:pPr>
        <w:spacing w:after="0" w:line="360" w:lineRule="auto"/>
        <w:ind w:firstLine="709"/>
        <w:jc w:val="center"/>
      </w:pPr>
    </w:p>
    <w:p w:rsidR="00A76885" w:rsidRDefault="00A76885" w:rsidP="00A76885">
      <w:pPr>
        <w:spacing w:after="0" w:line="360" w:lineRule="auto"/>
        <w:ind w:firstLine="709"/>
        <w:jc w:val="center"/>
      </w:pPr>
      <w:r>
        <w:lastRenderedPageBreak/>
        <w:t>*  *  *</w:t>
      </w:r>
    </w:p>
    <w:p w:rsidR="00A76885" w:rsidRDefault="00A76885" w:rsidP="00A76885">
      <w:pPr>
        <w:spacing w:after="0" w:line="360" w:lineRule="auto"/>
        <w:ind w:firstLine="709"/>
        <w:jc w:val="both"/>
      </w:pPr>
      <w:r w:rsidRPr="008E76D2">
        <w:t xml:space="preserve">Птицы являются самой многочисленной и разнообразной группой позвоночных животных, обитающих на побережье и островах Финского залива. </w:t>
      </w:r>
      <w:r>
        <w:t>В летний период здесь можно увидеть до 80 видов птиц из 9 отрядов, а в период сезонных миграций (осенью и весной) число околоводных и водоплавающих птиц может превышать 100</w:t>
      </w:r>
      <w:r w:rsidR="00D253D4" w:rsidRPr="00D253D4">
        <w:t xml:space="preserve"> </w:t>
      </w:r>
      <w:r w:rsidR="00D253D4">
        <w:t>видов</w:t>
      </w:r>
      <w:r>
        <w:t xml:space="preserve">. </w:t>
      </w:r>
      <w:r w:rsidR="00080366">
        <w:t>И практически всех из них можно увидеть на территориях ООПТ, расположенных на берегах материковой части или островах Финского залива.</w:t>
      </w:r>
    </w:p>
    <w:p w:rsidR="00197FAB" w:rsidRDefault="00197FAB" w:rsidP="00D3286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История орнитологических исследований</w:t>
      </w:r>
      <w:r w:rsidR="00691E71">
        <w:rPr>
          <w:b/>
          <w:color w:val="000000"/>
        </w:rPr>
        <w:t xml:space="preserve"> в регионе</w:t>
      </w:r>
    </w:p>
    <w:p w:rsidR="000B4C6C" w:rsidRDefault="00197FAB" w:rsidP="00197FAB">
      <w:pPr>
        <w:spacing w:after="0" w:line="360" w:lineRule="auto"/>
        <w:ind w:firstLine="1072"/>
        <w:jc w:val="both"/>
      </w:pPr>
      <w:r w:rsidRPr="00561236">
        <w:t>История изучени</w:t>
      </w:r>
      <w:r>
        <w:t>я орнитофауны Петербургской губернии - Ленинградской области</w:t>
      </w:r>
      <w:r w:rsidRPr="00561236">
        <w:t xml:space="preserve"> насчитывает </w:t>
      </w:r>
      <w:r w:rsidR="00935BA7">
        <w:t>более</w:t>
      </w:r>
      <w:r w:rsidRPr="00561236">
        <w:t xml:space="preserve"> </w:t>
      </w:r>
      <w:r w:rsidR="00935BA7">
        <w:t>250</w:t>
      </w:r>
      <w:r w:rsidRPr="00561236">
        <w:t xml:space="preserve"> лет. </w:t>
      </w:r>
      <w:r>
        <w:t>Первые н</w:t>
      </w:r>
      <w:r w:rsidRPr="00D123F4">
        <w:rPr>
          <w:bCs/>
          <w:color w:val="000000"/>
          <w:shd w:val="clear" w:color="auto" w:fill="FFFFFF"/>
        </w:rPr>
        <w:t>аучн</w:t>
      </w:r>
      <w:r>
        <w:rPr>
          <w:bCs/>
          <w:color w:val="000000"/>
          <w:shd w:val="clear" w:color="auto" w:fill="FFFFFF"/>
        </w:rPr>
        <w:t>ые</w:t>
      </w:r>
      <w:r w:rsidRPr="00D123F4">
        <w:rPr>
          <w:bCs/>
          <w:color w:val="000000"/>
          <w:shd w:val="clear" w:color="auto" w:fill="FFFFFF"/>
        </w:rPr>
        <w:t xml:space="preserve"> </w:t>
      </w:r>
      <w:r w:rsidR="003331C4">
        <w:rPr>
          <w:bCs/>
          <w:color w:val="000000"/>
          <w:shd w:val="clear" w:color="auto" w:fill="FFFFFF"/>
        </w:rPr>
        <w:t>описания</w:t>
      </w:r>
      <w:r>
        <w:rPr>
          <w:bCs/>
          <w:color w:val="000000"/>
          <w:shd w:val="clear" w:color="auto" w:fill="FFFFFF"/>
        </w:rPr>
        <w:t xml:space="preserve"> фауны птиц</w:t>
      </w:r>
      <w:r w:rsidRPr="00D123F4">
        <w:rPr>
          <w:bCs/>
          <w:color w:val="000000"/>
          <w:shd w:val="clear" w:color="auto" w:fill="FFFFFF"/>
        </w:rPr>
        <w:t xml:space="preserve"> </w:t>
      </w:r>
      <w:r w:rsidR="000D3D7F">
        <w:rPr>
          <w:bCs/>
          <w:color w:val="000000"/>
          <w:shd w:val="clear" w:color="auto" w:fill="FFFFFF"/>
        </w:rPr>
        <w:t>были сделаны</w:t>
      </w:r>
      <w:r w:rsidRPr="00D123F4">
        <w:rPr>
          <w:bCs/>
          <w:color w:val="000000"/>
          <w:shd w:val="clear" w:color="auto" w:fill="FFFFFF"/>
        </w:rPr>
        <w:t xml:space="preserve"> в </w:t>
      </w:r>
      <w:r w:rsidR="000D3D7F">
        <w:rPr>
          <w:bCs/>
          <w:color w:val="000000"/>
          <w:shd w:val="clear" w:color="auto" w:fill="FFFFFF"/>
        </w:rPr>
        <w:t xml:space="preserve">середине </w:t>
      </w:r>
      <w:r w:rsidRPr="00D123F4">
        <w:rPr>
          <w:bCs/>
          <w:color w:val="000000"/>
          <w:shd w:val="clear" w:color="auto" w:fill="FFFFFF"/>
        </w:rPr>
        <w:t>XVIII в., вскоре после основания Петербурга</w:t>
      </w:r>
      <w:r>
        <w:rPr>
          <w:bCs/>
          <w:color w:val="000000"/>
          <w:shd w:val="clear" w:color="auto" w:fill="FFFFFF"/>
        </w:rPr>
        <w:t>,</w:t>
      </w:r>
      <w:r w:rsidRPr="00D123F4">
        <w:rPr>
          <w:bCs/>
          <w:color w:val="000000"/>
          <w:shd w:val="clear" w:color="auto" w:fill="FFFFFF"/>
        </w:rPr>
        <w:t xml:space="preserve"> во время работ первых академических экспедиций </w:t>
      </w:r>
      <w:r>
        <w:rPr>
          <w:bCs/>
          <w:color w:val="000000"/>
          <w:shd w:val="clear" w:color="auto" w:fill="FFFFFF"/>
        </w:rPr>
        <w:t xml:space="preserve"> - </w:t>
      </w:r>
      <w:r w:rsidRPr="007718A8">
        <w:t xml:space="preserve"> </w:t>
      </w:r>
      <w:proofErr w:type="spellStart"/>
      <w:r w:rsidRPr="007718A8">
        <w:t>Н.А.Озерецковского</w:t>
      </w:r>
      <w:proofErr w:type="spellEnd"/>
      <w:r w:rsidRPr="007718A8">
        <w:t xml:space="preserve">, </w:t>
      </w:r>
      <w:r>
        <w:t xml:space="preserve"> </w:t>
      </w:r>
      <w:r w:rsidRPr="007718A8">
        <w:t xml:space="preserve">И.Г.Георги, </w:t>
      </w:r>
      <w:r>
        <w:t xml:space="preserve"> </w:t>
      </w:r>
      <w:r w:rsidRPr="007718A8">
        <w:t>И.П.Фалька</w:t>
      </w:r>
      <w:r>
        <w:t xml:space="preserve">. </w:t>
      </w:r>
      <w:r w:rsidRPr="00630C90">
        <w:rPr>
          <w:bCs/>
          <w:color w:val="000000"/>
          <w:shd w:val="clear" w:color="auto" w:fill="FFFFFF"/>
        </w:rPr>
        <w:t xml:space="preserve">Однако детальное изучение видового состава и распространения птиц </w:t>
      </w:r>
      <w:r>
        <w:rPr>
          <w:bCs/>
          <w:color w:val="000000"/>
          <w:shd w:val="clear" w:color="auto" w:fill="FFFFFF"/>
        </w:rPr>
        <w:t xml:space="preserve">региона </w:t>
      </w:r>
      <w:r w:rsidRPr="00630C90">
        <w:rPr>
          <w:bCs/>
          <w:color w:val="000000"/>
          <w:shd w:val="clear" w:color="auto" w:fill="FFFFFF"/>
        </w:rPr>
        <w:t>было предпринято лишь во второй половине позапрошлого столетия.</w:t>
      </w:r>
      <w:r w:rsidRPr="00630C90">
        <w:rPr>
          <w:rStyle w:val="apple-converted-space"/>
          <w:bCs/>
          <w:color w:val="000000"/>
          <w:shd w:val="clear" w:color="auto" w:fill="FFFFFF"/>
        </w:rPr>
        <w:t> </w:t>
      </w:r>
      <w:proofErr w:type="gramStart"/>
      <w:r>
        <w:t xml:space="preserve">Начиная с 1860-х число орнитологических работ </w:t>
      </w:r>
      <w:r w:rsidR="000D3D7F">
        <w:t>стало</w:t>
      </w:r>
      <w:proofErr w:type="gramEnd"/>
      <w:r w:rsidR="000D3D7F">
        <w:t xml:space="preserve"> </w:t>
      </w:r>
      <w:r>
        <w:t xml:space="preserve">стремительно </w:t>
      </w:r>
      <w:r w:rsidR="00935BA7">
        <w:t>р</w:t>
      </w:r>
      <w:r w:rsidR="000D3D7F">
        <w:t>а</w:t>
      </w:r>
      <w:r w:rsidR="00935BA7">
        <w:t>с</w:t>
      </w:r>
      <w:r w:rsidR="000D3D7F">
        <w:t>ти</w:t>
      </w:r>
      <w:r>
        <w:t xml:space="preserve">.  </w:t>
      </w:r>
      <w:r w:rsidRPr="00630C90">
        <w:rPr>
          <w:bCs/>
          <w:color w:val="000000"/>
          <w:shd w:val="clear" w:color="auto" w:fill="FFFFFF"/>
        </w:rPr>
        <w:t>Наиболее крупным трудом того времени, завершившим этап инвентаризации орнитофауны</w:t>
      </w:r>
      <w:r>
        <w:rPr>
          <w:bCs/>
          <w:color w:val="000000"/>
          <w:shd w:val="clear" w:color="auto" w:fill="FFFFFF"/>
        </w:rPr>
        <w:t xml:space="preserve"> Северо-Запада</w:t>
      </w:r>
      <w:r w:rsidR="00935BA7">
        <w:rPr>
          <w:bCs/>
          <w:color w:val="000000"/>
          <w:shd w:val="clear" w:color="auto" w:fill="FFFFFF"/>
        </w:rPr>
        <w:t xml:space="preserve"> России</w:t>
      </w:r>
      <w:r w:rsidRPr="00630C90">
        <w:rPr>
          <w:bCs/>
          <w:color w:val="000000"/>
          <w:shd w:val="clear" w:color="auto" w:fill="FFFFFF"/>
        </w:rPr>
        <w:t xml:space="preserve">, явилась книга </w:t>
      </w:r>
      <w:r>
        <w:rPr>
          <w:bCs/>
          <w:color w:val="000000"/>
          <w:shd w:val="clear" w:color="auto" w:fill="FFFFFF"/>
        </w:rPr>
        <w:t xml:space="preserve">   </w:t>
      </w:r>
      <w:proofErr w:type="spellStart"/>
      <w:r>
        <w:rPr>
          <w:bCs/>
          <w:color w:val="000000"/>
          <w:shd w:val="clear" w:color="auto" w:fill="FFFFFF"/>
        </w:rPr>
        <w:t>Е.А.</w:t>
      </w:r>
      <w:r w:rsidRPr="00630C90">
        <w:rPr>
          <w:bCs/>
          <w:color w:val="000000"/>
          <w:shd w:val="clear" w:color="auto" w:fill="FFFFFF"/>
        </w:rPr>
        <w:t>Бихнера</w:t>
      </w:r>
      <w:proofErr w:type="spellEnd"/>
      <w:r w:rsidRPr="00630C90">
        <w:rPr>
          <w:bCs/>
          <w:color w:val="000000"/>
          <w:shd w:val="clear" w:color="auto" w:fill="FFFFFF"/>
        </w:rPr>
        <w:t xml:space="preserve"> «Пт</w:t>
      </w:r>
      <w:r>
        <w:rPr>
          <w:bCs/>
          <w:color w:val="000000"/>
          <w:shd w:val="clear" w:color="auto" w:fill="FFFFFF"/>
        </w:rPr>
        <w:t xml:space="preserve">ицы </w:t>
      </w:r>
      <w:proofErr w:type="spellStart"/>
      <w:r>
        <w:rPr>
          <w:bCs/>
          <w:color w:val="000000"/>
          <w:shd w:val="clear" w:color="auto" w:fill="FFFFFF"/>
        </w:rPr>
        <w:t>С.-Петербургской</w:t>
      </w:r>
      <w:proofErr w:type="spellEnd"/>
      <w:r>
        <w:rPr>
          <w:bCs/>
          <w:color w:val="000000"/>
          <w:shd w:val="clear" w:color="auto" w:fill="FFFFFF"/>
        </w:rPr>
        <w:t xml:space="preserve"> губернии» (1884)</w:t>
      </w:r>
      <w:r w:rsidRPr="00630C90">
        <w:rPr>
          <w:bCs/>
          <w:color w:val="000000"/>
          <w:shd w:val="clear" w:color="auto" w:fill="FFFFFF"/>
        </w:rPr>
        <w:t>, в которой приводились характеристики 251 вида птиц, когда-либо встречавшихся в пределах губернии.</w:t>
      </w:r>
      <w:r w:rsidRPr="00630C90">
        <w:rPr>
          <w:rStyle w:val="apple-converted-space"/>
          <w:bCs/>
          <w:color w:val="000000"/>
          <w:shd w:val="clear" w:color="auto" w:fill="FFFFFF"/>
        </w:rPr>
        <w:t> </w:t>
      </w:r>
      <w:r w:rsidR="00EB1A2E">
        <w:t>В начале ХХ века наиболее значимыми орнитологическими работами</w:t>
      </w:r>
      <w:r w:rsidR="00160287">
        <w:t>,</w:t>
      </w:r>
      <w:r w:rsidR="00EB1A2E">
        <w:t xml:space="preserve"> несомненно, были исследования В.Л.Бианки и </w:t>
      </w:r>
      <w:proofErr w:type="spellStart"/>
      <w:r w:rsidR="00EB1A2E">
        <w:t>Д.Н.Кайгородова</w:t>
      </w:r>
      <w:proofErr w:type="spellEnd"/>
      <w:r w:rsidR="00EB1A2E">
        <w:t xml:space="preserve">. К этому же периоду (1913 – 1916 гг.) относятся и первые попытки анализа миграционных маршрутов и мест зимовок местных популяций птиц, опубликованные в работах </w:t>
      </w:r>
      <w:proofErr w:type="spellStart"/>
      <w:r w:rsidR="00EB1A2E">
        <w:t>Г.В.Лоудсона</w:t>
      </w:r>
      <w:proofErr w:type="spellEnd"/>
      <w:r w:rsidR="00EB1A2E">
        <w:t xml:space="preserve">, А.Р.Штамма, </w:t>
      </w:r>
      <w:proofErr w:type="spellStart"/>
      <w:r w:rsidR="00EB1A2E">
        <w:t>Г.Гротте</w:t>
      </w:r>
      <w:proofErr w:type="spellEnd"/>
      <w:r w:rsidR="00EB1A2E">
        <w:t xml:space="preserve"> и других исследователей. Отдельно стоит упомянуть исследования финских орнитологов – </w:t>
      </w:r>
      <w:proofErr w:type="spellStart"/>
      <w:r w:rsidR="00EB1A2E">
        <w:t>Е.Рерки</w:t>
      </w:r>
      <w:proofErr w:type="spellEnd"/>
      <w:r w:rsidR="00EB1A2E">
        <w:t xml:space="preserve">, </w:t>
      </w:r>
      <w:proofErr w:type="spellStart"/>
      <w:r w:rsidR="00EB1A2E">
        <w:t>И.Хортлинга</w:t>
      </w:r>
      <w:proofErr w:type="spellEnd"/>
      <w:r w:rsidR="00EB1A2E">
        <w:t xml:space="preserve">, </w:t>
      </w:r>
      <w:proofErr w:type="spellStart"/>
      <w:r w:rsidR="00EB1A2E">
        <w:t>Е.Мерикаллио</w:t>
      </w:r>
      <w:proofErr w:type="spellEnd"/>
      <w:r w:rsidR="00160287">
        <w:t xml:space="preserve"> и др.</w:t>
      </w:r>
      <w:r w:rsidR="00EB1A2E">
        <w:t>, работавших в 1930-</w:t>
      </w:r>
      <w:r w:rsidR="000D3D7F">
        <w:t>40</w:t>
      </w:r>
      <w:r w:rsidR="00EB1A2E">
        <w:t>е годы на побережье Карельского перешейка</w:t>
      </w:r>
      <w:r w:rsidR="000D3D7F">
        <w:t xml:space="preserve"> и некоторых островах Финского залива</w:t>
      </w:r>
      <w:r w:rsidR="00EB1A2E">
        <w:t xml:space="preserve">. </w:t>
      </w:r>
    </w:p>
    <w:p w:rsidR="00197FAB" w:rsidRPr="00E32B77" w:rsidRDefault="00197FAB" w:rsidP="00197FAB">
      <w:pPr>
        <w:spacing w:after="0" w:line="360" w:lineRule="auto"/>
        <w:ind w:firstLine="1072"/>
        <w:jc w:val="both"/>
        <w:rPr>
          <w:rFonts w:eastAsia="Times New Roman"/>
          <w:lang w:eastAsia="ru-RU"/>
        </w:rPr>
      </w:pPr>
      <w:r w:rsidRPr="00EF3EDF">
        <w:rPr>
          <w:rStyle w:val="apple-converted-space"/>
          <w:shd w:val="clear" w:color="auto" w:fill="FFFFFF"/>
        </w:rPr>
        <w:t>Начиная с 50-х гг</w:t>
      </w:r>
      <w:r w:rsidR="000D3D7F">
        <w:rPr>
          <w:rStyle w:val="apple-converted-space"/>
          <w:shd w:val="clear" w:color="auto" w:fill="FFFFFF"/>
        </w:rPr>
        <w:t>.</w:t>
      </w:r>
      <w:r w:rsidRPr="00EF3EDF">
        <w:rPr>
          <w:rStyle w:val="apple-converted-space"/>
          <w:shd w:val="clear" w:color="auto" w:fill="FFFFFF"/>
        </w:rPr>
        <w:t xml:space="preserve"> ХХ века к исследованиям фауны птиц Финского залива снова активно подключились российские ученые, </w:t>
      </w:r>
      <w:r w:rsidR="000D3D7F">
        <w:rPr>
          <w:rStyle w:val="apple-converted-space"/>
          <w:shd w:val="clear" w:color="auto" w:fill="FFFFFF"/>
        </w:rPr>
        <w:t>в том числе</w:t>
      </w:r>
      <w:r>
        <w:rPr>
          <w:rStyle w:val="apple-converted-space"/>
          <w:color w:val="000000"/>
          <w:shd w:val="clear" w:color="auto" w:fill="FFFFFF"/>
        </w:rPr>
        <w:t xml:space="preserve"> такие известные орнитологи как </w:t>
      </w:r>
      <w:proofErr w:type="spellStart"/>
      <w:r w:rsidR="00F90907">
        <w:rPr>
          <w:rStyle w:val="apple-converted-space"/>
          <w:color w:val="000000"/>
          <w:shd w:val="clear" w:color="auto" w:fill="FFFFFF"/>
        </w:rPr>
        <w:t>А.С.Мальчевский</w:t>
      </w:r>
      <w:proofErr w:type="spellEnd"/>
      <w:r w:rsidR="00F90907">
        <w:rPr>
          <w:rStyle w:val="apple-converted-space"/>
          <w:color w:val="000000"/>
          <w:shd w:val="clear" w:color="auto" w:fill="FFFFFF"/>
        </w:rPr>
        <w:t>,</w:t>
      </w:r>
      <w:r>
        <w:rPr>
          <w:rStyle w:val="apple-converted-space"/>
          <w:color w:val="000000"/>
          <w:shd w:val="clear" w:color="auto" w:fill="FFFFFF"/>
        </w:rPr>
        <w:t xml:space="preserve"> Г.А.Носков и многие другие. </w:t>
      </w:r>
      <w:r w:rsidRPr="00E32B77">
        <w:rPr>
          <w:rFonts w:eastAsia="Times New Roman"/>
          <w:lang w:eastAsia="ru-RU"/>
        </w:rPr>
        <w:t>Первые сведения о современной орнитофауне отдаленных островов восточной части Финского залива</w:t>
      </w:r>
      <w:r>
        <w:rPr>
          <w:rFonts w:eastAsia="Times New Roman"/>
          <w:lang w:eastAsia="ru-RU"/>
        </w:rPr>
        <w:t xml:space="preserve"> (проектируемый</w:t>
      </w:r>
      <w:r w:rsidR="00160287">
        <w:rPr>
          <w:rFonts w:eastAsia="Times New Roman"/>
          <w:lang w:eastAsia="ru-RU"/>
        </w:rPr>
        <w:t xml:space="preserve"> заповедник «Восток Финского за</w:t>
      </w:r>
      <w:r>
        <w:rPr>
          <w:rFonts w:eastAsia="Times New Roman"/>
          <w:lang w:eastAsia="ru-RU"/>
        </w:rPr>
        <w:t xml:space="preserve">лива») </w:t>
      </w:r>
      <w:r w:rsidRPr="00E32B77">
        <w:rPr>
          <w:rFonts w:eastAsia="Times New Roman"/>
          <w:lang w:eastAsia="ru-RU"/>
        </w:rPr>
        <w:t xml:space="preserve"> появились в статье </w:t>
      </w:r>
      <w:proofErr w:type="spellStart"/>
      <w:r w:rsidRPr="00E32B77">
        <w:rPr>
          <w:rFonts w:eastAsia="Times New Roman"/>
          <w:lang w:eastAsia="ru-RU"/>
        </w:rPr>
        <w:t>Г.А.Носкова</w:t>
      </w:r>
      <w:proofErr w:type="spellEnd"/>
      <w:r w:rsidRPr="00E32B77">
        <w:rPr>
          <w:rFonts w:eastAsia="Times New Roman"/>
          <w:lang w:eastAsia="ru-RU"/>
        </w:rPr>
        <w:t xml:space="preserve"> с соавторами (1993).  Возможность работать на закрытых прежде для посещения территориях погранзоны выявила такие уникальные места обитания водоплавающих и околоводных птиц, как </w:t>
      </w:r>
      <w:proofErr w:type="spellStart"/>
      <w:r w:rsidRPr="00E32B77">
        <w:rPr>
          <w:rFonts w:eastAsia="Times New Roman"/>
          <w:lang w:eastAsia="ru-RU"/>
        </w:rPr>
        <w:t>Кургальский</w:t>
      </w:r>
      <w:proofErr w:type="spellEnd"/>
      <w:r w:rsidRPr="00E32B77">
        <w:rPr>
          <w:rFonts w:eastAsia="Times New Roman"/>
          <w:lang w:eastAsia="ru-RU"/>
        </w:rPr>
        <w:t xml:space="preserve"> полуостров </w:t>
      </w:r>
      <w:r w:rsidRPr="00160287">
        <w:rPr>
          <w:rFonts w:eastAsia="Times New Roman"/>
          <w:lang w:eastAsia="ru-RU"/>
        </w:rPr>
        <w:t>(</w:t>
      </w:r>
      <w:proofErr w:type="spellStart"/>
      <w:r w:rsidRPr="00160287">
        <w:rPr>
          <w:rFonts w:eastAsia="Times New Roman"/>
          <w:lang w:eastAsia="ru-RU"/>
        </w:rPr>
        <w:t>Бубырева</w:t>
      </w:r>
      <w:proofErr w:type="spellEnd"/>
      <w:r w:rsidRPr="00160287">
        <w:rPr>
          <w:rFonts w:eastAsia="Times New Roman"/>
          <w:lang w:eastAsia="ru-RU"/>
        </w:rPr>
        <w:t xml:space="preserve"> и др., 1993; </w:t>
      </w:r>
      <w:r w:rsidRPr="00160287">
        <w:rPr>
          <w:rFonts w:eastAsia="Times New Roman"/>
          <w:iCs/>
          <w:szCs w:val="20"/>
          <w:lang w:eastAsia="ru-RU"/>
        </w:rPr>
        <w:t xml:space="preserve">Бузун, </w:t>
      </w:r>
      <w:proofErr w:type="spellStart"/>
      <w:r w:rsidRPr="00160287">
        <w:rPr>
          <w:rFonts w:eastAsia="Times New Roman"/>
          <w:iCs/>
          <w:szCs w:val="20"/>
          <w:lang w:eastAsia="ru-RU"/>
        </w:rPr>
        <w:t>Мераускас</w:t>
      </w:r>
      <w:proofErr w:type="spellEnd"/>
      <w:r w:rsidRPr="00160287">
        <w:rPr>
          <w:rFonts w:eastAsia="Times New Roman"/>
          <w:iCs/>
          <w:szCs w:val="20"/>
          <w:lang w:eastAsia="ru-RU"/>
        </w:rPr>
        <w:t xml:space="preserve">, 1993; </w:t>
      </w:r>
      <w:proofErr w:type="spellStart"/>
      <w:r w:rsidRPr="00160287">
        <w:rPr>
          <w:rFonts w:eastAsia="Times New Roman"/>
          <w:lang w:eastAsia="ru-RU"/>
        </w:rPr>
        <w:t>Бубличенко</w:t>
      </w:r>
      <w:proofErr w:type="spellEnd"/>
      <w:r w:rsidRPr="00160287">
        <w:rPr>
          <w:rFonts w:eastAsia="Times New Roman"/>
          <w:lang w:eastAsia="ru-RU"/>
        </w:rPr>
        <w:t>, 2000</w:t>
      </w:r>
      <w:r w:rsidRPr="00160287">
        <w:rPr>
          <w:rFonts w:eastAsia="Times New Roman"/>
          <w:iCs/>
          <w:szCs w:val="20"/>
          <w:lang w:eastAsia="ru-RU"/>
        </w:rPr>
        <w:t xml:space="preserve">) и </w:t>
      </w:r>
      <w:r w:rsidRPr="00160287">
        <w:rPr>
          <w:rFonts w:eastAsia="Times New Roman"/>
          <w:lang w:eastAsia="ru-RU"/>
        </w:rPr>
        <w:t>Березовые острова (Храбрый, 1984).</w:t>
      </w:r>
      <w:r w:rsidRPr="00E32B77">
        <w:rPr>
          <w:rFonts w:eastAsia="Times New Roman"/>
          <w:lang w:eastAsia="ru-RU"/>
        </w:rPr>
        <w:t xml:space="preserve"> </w:t>
      </w:r>
    </w:p>
    <w:p w:rsidR="000B4C6C" w:rsidRPr="004F1103" w:rsidRDefault="000B4C6C" w:rsidP="000B4C6C">
      <w:pPr>
        <w:spacing w:after="0" w:line="360" w:lineRule="auto"/>
        <w:ind w:firstLine="709"/>
        <w:contextualSpacing/>
        <w:jc w:val="both"/>
        <w:rPr>
          <w:rFonts w:eastAsia="TimesNewRomanPSMT"/>
        </w:rPr>
      </w:pPr>
      <w:proofErr w:type="gramStart"/>
      <w:r>
        <w:rPr>
          <w:rFonts w:eastAsia="Times New Roman"/>
          <w:lang w:eastAsia="ru-RU"/>
        </w:rPr>
        <w:lastRenderedPageBreak/>
        <w:t xml:space="preserve">В последние </w:t>
      </w:r>
      <w:r w:rsidR="00DF1C29">
        <w:rPr>
          <w:rFonts w:eastAsia="Times New Roman"/>
          <w:lang w:eastAsia="ru-RU"/>
        </w:rPr>
        <w:t>два десятилетия</w:t>
      </w:r>
      <w:r>
        <w:rPr>
          <w:rFonts w:eastAsia="Times New Roman"/>
          <w:lang w:eastAsia="ru-RU"/>
        </w:rPr>
        <w:t xml:space="preserve"> </w:t>
      </w:r>
      <w:r w:rsidRPr="00E32B77">
        <w:rPr>
          <w:rFonts w:eastAsia="Times New Roman"/>
          <w:lang w:eastAsia="ru-RU"/>
        </w:rPr>
        <w:t xml:space="preserve">на Финском заливе </w:t>
      </w:r>
      <w:r>
        <w:rPr>
          <w:rFonts w:eastAsia="Times New Roman"/>
          <w:lang w:eastAsia="ru-RU"/>
        </w:rPr>
        <w:t>активно проводятся  к</w:t>
      </w:r>
      <w:r w:rsidR="00197FAB" w:rsidRPr="00E32B77">
        <w:rPr>
          <w:rFonts w:eastAsia="Times New Roman"/>
          <w:lang w:eastAsia="ru-RU"/>
        </w:rPr>
        <w:t>омплексные эколого-фаунистические исследования</w:t>
      </w:r>
      <w:r w:rsidR="008E23F2">
        <w:rPr>
          <w:rFonts w:eastAsia="Times New Roman"/>
          <w:lang w:eastAsia="ru-RU"/>
        </w:rPr>
        <w:t xml:space="preserve"> (</w:t>
      </w:r>
      <w:proofErr w:type="spellStart"/>
      <w:r w:rsidR="00DF1C29">
        <w:rPr>
          <w:rFonts w:eastAsia="Times New Roman"/>
          <w:lang w:eastAsia="ru-RU"/>
        </w:rPr>
        <w:t>Иовченко</w:t>
      </w:r>
      <w:proofErr w:type="spellEnd"/>
      <w:r w:rsidR="00DF1C29">
        <w:rPr>
          <w:rFonts w:eastAsia="Times New Roman"/>
          <w:lang w:eastAsia="ru-RU"/>
        </w:rPr>
        <w:t xml:space="preserve"> и др., 2002; </w:t>
      </w:r>
      <w:r w:rsidR="008E23F2">
        <w:rPr>
          <w:rFonts w:eastAsia="Times New Roman"/>
          <w:lang w:eastAsia="ru-RU"/>
        </w:rPr>
        <w:t xml:space="preserve">Погребов, </w:t>
      </w:r>
      <w:proofErr w:type="spellStart"/>
      <w:r w:rsidR="008E23F2">
        <w:rPr>
          <w:rFonts w:eastAsia="Times New Roman"/>
          <w:lang w:eastAsia="ru-RU"/>
        </w:rPr>
        <w:t>Сагитов</w:t>
      </w:r>
      <w:proofErr w:type="spellEnd"/>
      <w:r w:rsidR="008E23F2">
        <w:rPr>
          <w:rFonts w:eastAsia="Times New Roman"/>
          <w:lang w:eastAsia="ru-RU"/>
        </w:rPr>
        <w:t xml:space="preserve">, 2006; </w:t>
      </w:r>
      <w:r w:rsidR="00DF1C29" w:rsidRPr="00DF1C29">
        <w:rPr>
          <w:rFonts w:eastAsia="Times New Roman"/>
          <w:lang w:eastAsia="ru-RU"/>
        </w:rPr>
        <w:t>Храбрый</w:t>
      </w:r>
      <w:r w:rsidR="00DF1C29">
        <w:rPr>
          <w:rFonts w:eastAsia="Times New Roman"/>
          <w:lang w:eastAsia="ru-RU"/>
        </w:rPr>
        <w:t>,</w:t>
      </w:r>
      <w:r w:rsidR="00DF1C29" w:rsidRPr="00DF1C29">
        <w:rPr>
          <w:rFonts w:eastAsia="Times New Roman"/>
          <w:lang w:eastAsia="ru-RU"/>
        </w:rPr>
        <w:t xml:space="preserve"> 2008</w:t>
      </w:r>
      <w:r w:rsidR="00DF1C29">
        <w:rPr>
          <w:rFonts w:eastAsia="Times New Roman"/>
          <w:lang w:eastAsia="ru-RU"/>
        </w:rPr>
        <w:t xml:space="preserve">; </w:t>
      </w:r>
      <w:r w:rsidR="00DF1C29" w:rsidRPr="00DF1C29">
        <w:rPr>
          <w:rFonts w:eastAsia="Times New Roman"/>
          <w:lang w:eastAsia="ru-RU"/>
        </w:rPr>
        <w:t>Высоцкий, Веревкин</w:t>
      </w:r>
      <w:r w:rsidR="00CF6E00">
        <w:rPr>
          <w:rFonts w:eastAsia="Times New Roman"/>
          <w:lang w:eastAsia="ru-RU"/>
        </w:rPr>
        <w:t>,</w:t>
      </w:r>
      <w:r w:rsidR="00DF1C29" w:rsidRPr="00DF1C29">
        <w:rPr>
          <w:rFonts w:eastAsia="Times New Roman"/>
          <w:lang w:eastAsia="ru-RU"/>
        </w:rPr>
        <w:t xml:space="preserve"> 2013</w:t>
      </w:r>
      <w:r w:rsidR="00DF1C29">
        <w:rPr>
          <w:rFonts w:eastAsia="Times New Roman"/>
          <w:lang w:eastAsia="ru-RU"/>
        </w:rPr>
        <w:t xml:space="preserve">; </w:t>
      </w:r>
      <w:proofErr w:type="spellStart"/>
      <w:r w:rsidR="00DF1C29">
        <w:rPr>
          <w:rFonts w:eastAsia="Times New Roman"/>
          <w:lang w:eastAsia="ru-RU"/>
        </w:rPr>
        <w:t>Коузов</w:t>
      </w:r>
      <w:proofErr w:type="spellEnd"/>
      <w:r w:rsidR="00DF1C29">
        <w:rPr>
          <w:rFonts w:eastAsia="Times New Roman"/>
          <w:lang w:eastAsia="ru-RU"/>
        </w:rPr>
        <w:t xml:space="preserve">, Кравчук, 2013; </w:t>
      </w:r>
      <w:r w:rsidR="00D37DD2">
        <w:rPr>
          <w:rFonts w:eastAsia="Times New Roman"/>
          <w:lang w:eastAsia="ru-RU"/>
        </w:rPr>
        <w:t xml:space="preserve">Носков, </w:t>
      </w:r>
      <w:proofErr w:type="spellStart"/>
      <w:r w:rsidR="00D37DD2">
        <w:rPr>
          <w:rFonts w:eastAsia="Times New Roman"/>
          <w:lang w:eastAsia="ru-RU"/>
        </w:rPr>
        <w:t>Рымкевич</w:t>
      </w:r>
      <w:proofErr w:type="spellEnd"/>
      <w:r w:rsidR="00D37DD2">
        <w:rPr>
          <w:rFonts w:eastAsia="Times New Roman"/>
          <w:lang w:eastAsia="ru-RU"/>
        </w:rPr>
        <w:t xml:space="preserve">, 2014; </w:t>
      </w:r>
      <w:proofErr w:type="spellStart"/>
      <w:r w:rsidR="00DF1C29">
        <w:rPr>
          <w:rFonts w:eastAsia="Times New Roman"/>
          <w:lang w:eastAsia="ru-RU"/>
        </w:rPr>
        <w:t>Бубличенко</w:t>
      </w:r>
      <w:proofErr w:type="spellEnd"/>
      <w:r w:rsidR="00DF1C29">
        <w:rPr>
          <w:rFonts w:eastAsia="Times New Roman"/>
          <w:lang w:eastAsia="ru-RU"/>
        </w:rPr>
        <w:t>, 2015,</w:t>
      </w:r>
      <w:r w:rsidR="008E23F2">
        <w:rPr>
          <w:rFonts w:eastAsia="Times New Roman"/>
          <w:lang w:eastAsia="ru-RU"/>
        </w:rPr>
        <w:t xml:space="preserve"> </w:t>
      </w:r>
      <w:r w:rsidR="00DF1C29">
        <w:rPr>
          <w:rFonts w:eastAsia="Times New Roman"/>
          <w:lang w:eastAsia="ru-RU"/>
        </w:rPr>
        <w:t xml:space="preserve">2016 и </w:t>
      </w:r>
      <w:r w:rsidR="008E23F2">
        <w:rPr>
          <w:rFonts w:eastAsia="Times New Roman"/>
          <w:lang w:eastAsia="ru-RU"/>
        </w:rPr>
        <w:t>мн.</w:t>
      </w:r>
      <w:r w:rsidR="00DF1C29">
        <w:rPr>
          <w:rFonts w:eastAsia="Times New Roman"/>
          <w:lang w:eastAsia="ru-RU"/>
        </w:rPr>
        <w:t>др.)</w:t>
      </w:r>
      <w:r w:rsidR="008E23F2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 xml:space="preserve"> </w:t>
      </w:r>
      <w:r>
        <w:t xml:space="preserve">связанные с организацией </w:t>
      </w:r>
      <w:r w:rsidR="00160287">
        <w:t xml:space="preserve">и мониторингом </w:t>
      </w:r>
      <w:r>
        <w:t>охраняемых природных территорий</w:t>
      </w:r>
      <w:r w:rsidR="001367A2">
        <w:t>, а также с</w:t>
      </w:r>
      <w:r>
        <w:t xml:space="preserve"> оценкой последствий хозяйственной деятельности на побережье </w:t>
      </w:r>
      <w:r w:rsidR="001367A2">
        <w:t xml:space="preserve">и островах Финского </w:t>
      </w:r>
      <w:r>
        <w:t>залива</w:t>
      </w:r>
      <w:r w:rsidR="00210441">
        <w:t xml:space="preserve">. </w:t>
      </w:r>
      <w:proofErr w:type="gramEnd"/>
    </w:p>
    <w:p w:rsidR="00B614BC" w:rsidRPr="0044594E" w:rsidRDefault="00B614BC" w:rsidP="00B614BC">
      <w:pPr>
        <w:spacing w:after="0" w:line="360" w:lineRule="auto"/>
        <w:ind w:firstLine="709"/>
        <w:jc w:val="center"/>
        <w:rPr>
          <w:rStyle w:val="apple-converted-space"/>
          <w:b/>
          <w:color w:val="000000"/>
          <w:shd w:val="clear" w:color="auto" w:fill="FFFFFF"/>
        </w:rPr>
      </w:pPr>
      <w:r w:rsidRPr="0044594E">
        <w:rPr>
          <w:rFonts w:eastAsia="Times New Roman"/>
          <w:b/>
          <w:lang w:eastAsia="ru-RU"/>
        </w:rPr>
        <w:t>Места гнездования птиц на ООПТ Финского залива</w:t>
      </w:r>
    </w:p>
    <w:p w:rsidR="00475A92" w:rsidRDefault="0044594E" w:rsidP="00475A92">
      <w:pPr>
        <w:spacing w:after="0" w:line="360" w:lineRule="auto"/>
        <w:ind w:firstLine="709"/>
        <w:jc w:val="both"/>
      </w:pPr>
      <w:r>
        <w:t>В</w:t>
      </w:r>
      <w:r w:rsidR="00475A92">
        <w:t xml:space="preserve"> природ</w:t>
      </w:r>
      <w:r>
        <w:t>ных условиях</w:t>
      </w:r>
      <w:r w:rsidR="00475A92">
        <w:t xml:space="preserve"> птицы достаточно придирчивы при выборе мест, где они выводят птенцов или кормятся сами. Участки, обладающие всеми необходимыми условиями для </w:t>
      </w:r>
      <w:r w:rsidR="00475A92" w:rsidRPr="00EF3EDF">
        <w:t>постоянного пребывания</w:t>
      </w:r>
      <w:r w:rsidR="00475A92">
        <w:t xml:space="preserve"> животных, называют их </w:t>
      </w:r>
      <w:r w:rsidR="00475A92" w:rsidRPr="00EF3EDF">
        <w:rPr>
          <w:i/>
        </w:rPr>
        <w:t>местами обитания</w:t>
      </w:r>
      <w:r w:rsidR="00475A92" w:rsidRPr="007035F5">
        <w:rPr>
          <w:i/>
        </w:rPr>
        <w:t>,</w:t>
      </w:r>
      <w:r w:rsidR="00475A92">
        <w:t xml:space="preserve"> </w:t>
      </w:r>
      <w:r w:rsidR="00475A92" w:rsidRPr="00EF3EDF">
        <w:t>которые могут подразделяться</w:t>
      </w:r>
      <w:r w:rsidR="000038EB">
        <w:t>, в свою очередь,</w:t>
      </w:r>
      <w:r w:rsidR="00475A92" w:rsidRPr="00EF3EDF">
        <w:t xml:space="preserve"> на </w:t>
      </w:r>
      <w:r w:rsidR="00475A92" w:rsidRPr="00EF3EDF">
        <w:rPr>
          <w:i/>
        </w:rPr>
        <w:t>биотопы</w:t>
      </w:r>
      <w:r w:rsidR="00475A92" w:rsidRPr="00EF3EDF">
        <w:t xml:space="preserve"> или </w:t>
      </w:r>
      <w:r w:rsidR="00475A92" w:rsidRPr="00EF3EDF">
        <w:rPr>
          <w:i/>
        </w:rPr>
        <w:t>стации,</w:t>
      </w:r>
      <w:r w:rsidR="00475A92" w:rsidRPr="00EF3EDF">
        <w:t xml:space="preserve"> несущие конкретную функциональную нагрузку – </w:t>
      </w:r>
      <w:r w:rsidR="00475A92">
        <w:t xml:space="preserve">например, </w:t>
      </w:r>
      <w:r w:rsidR="00475A92" w:rsidRPr="00EF3EDF">
        <w:t>гнездовые, кормовые и т.п.</w:t>
      </w:r>
      <w:r w:rsidR="00475A92">
        <w:t xml:space="preserve"> </w:t>
      </w:r>
    </w:p>
    <w:p w:rsidR="00392246" w:rsidRDefault="00AC7930" w:rsidP="00392246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E74A68">
        <w:rPr>
          <w:color w:val="000000"/>
          <w:shd w:val="clear" w:color="auto" w:fill="FFFFFF"/>
        </w:rPr>
        <w:t xml:space="preserve">Как видно из рисунка </w:t>
      </w:r>
      <w:r>
        <w:rPr>
          <w:color w:val="000000"/>
          <w:shd w:val="clear" w:color="auto" w:fill="FFFFFF"/>
        </w:rPr>
        <w:t xml:space="preserve">1 </w:t>
      </w:r>
      <w:r>
        <w:rPr>
          <w:color w:val="FF0000"/>
        </w:rPr>
        <w:t>(вклейка)</w:t>
      </w:r>
      <w:r w:rsidRPr="00AC7930">
        <w:t xml:space="preserve"> </w:t>
      </w:r>
      <w:r>
        <w:t>(«</w:t>
      </w:r>
      <w:r w:rsidRPr="00AB14BA">
        <w:rPr>
          <w:color w:val="000000"/>
          <w:shd w:val="clear" w:color="auto" w:fill="FFFFFF"/>
        </w:rPr>
        <w:t xml:space="preserve">Природоохранный атлас Российской части Финского </w:t>
      </w:r>
      <w:r w:rsidRPr="00E74A68">
        <w:rPr>
          <w:color w:val="000000"/>
          <w:shd w:val="clear" w:color="auto" w:fill="FFFFFF"/>
        </w:rPr>
        <w:t>залива</w:t>
      </w:r>
      <w:r>
        <w:rPr>
          <w:color w:val="000000"/>
          <w:shd w:val="clear" w:color="auto" w:fill="FFFFFF"/>
        </w:rPr>
        <w:t xml:space="preserve">», </w:t>
      </w:r>
      <w:r w:rsidR="00392246">
        <w:rPr>
          <w:color w:val="000000"/>
          <w:shd w:val="clear" w:color="auto" w:fill="FFFFFF"/>
        </w:rPr>
        <w:t>2006)</w:t>
      </w:r>
      <w:r>
        <w:rPr>
          <w:color w:val="000000"/>
          <w:shd w:val="clear" w:color="auto" w:fill="FFFFFF"/>
        </w:rPr>
        <w:t xml:space="preserve">, </w:t>
      </w:r>
      <w:r w:rsidR="00392246">
        <w:rPr>
          <w:color w:val="000000"/>
          <w:shd w:val="clear" w:color="auto" w:fill="FFFFFF"/>
        </w:rPr>
        <w:t>з</w:t>
      </w:r>
      <w:r w:rsidR="00392246" w:rsidRPr="00913EC0">
        <w:rPr>
          <w:rFonts w:eastAsia="Times New Roman"/>
          <w:lang w:eastAsia="ru-RU"/>
        </w:rPr>
        <w:t xml:space="preserve">начительная часть прибрежных </w:t>
      </w:r>
      <w:r w:rsidR="00392246">
        <w:rPr>
          <w:rFonts w:eastAsia="Times New Roman"/>
          <w:lang w:eastAsia="ru-RU"/>
        </w:rPr>
        <w:t>местообитаний  птиц</w:t>
      </w:r>
      <w:r w:rsidR="00392246" w:rsidRPr="00913EC0">
        <w:rPr>
          <w:rFonts w:eastAsia="Times New Roman"/>
          <w:lang w:eastAsia="ru-RU"/>
        </w:rPr>
        <w:t xml:space="preserve"> в настоящее время представлена в </w:t>
      </w:r>
      <w:r w:rsidR="00392246">
        <w:rPr>
          <w:rFonts w:eastAsia="Times New Roman"/>
          <w:lang w:eastAsia="ru-RU"/>
        </w:rPr>
        <w:t xml:space="preserve">существующих </w:t>
      </w:r>
      <w:r w:rsidR="00392246" w:rsidRPr="00913EC0">
        <w:rPr>
          <w:rFonts w:eastAsia="Times New Roman"/>
          <w:lang w:eastAsia="ru-RU"/>
        </w:rPr>
        <w:t xml:space="preserve">региональных </w:t>
      </w:r>
      <w:r w:rsidR="00392246">
        <w:rPr>
          <w:rFonts w:eastAsia="Times New Roman"/>
          <w:lang w:eastAsia="ru-RU"/>
        </w:rPr>
        <w:t>заказниках</w:t>
      </w:r>
      <w:r w:rsidR="00392246" w:rsidRPr="00913EC0">
        <w:rPr>
          <w:rFonts w:eastAsia="Times New Roman"/>
          <w:lang w:eastAsia="ru-RU"/>
        </w:rPr>
        <w:t xml:space="preserve">, однако </w:t>
      </w:r>
      <w:r w:rsidR="00392246">
        <w:rPr>
          <w:rFonts w:eastAsia="Times New Roman"/>
          <w:lang w:eastAsia="ru-RU"/>
        </w:rPr>
        <w:t xml:space="preserve">в </w:t>
      </w:r>
      <w:r w:rsidR="00392246" w:rsidRPr="00913EC0">
        <w:rPr>
          <w:rFonts w:eastAsia="Times New Roman"/>
          <w:lang w:eastAsia="ru-RU"/>
        </w:rPr>
        <w:t>идеа</w:t>
      </w:r>
      <w:r w:rsidR="00392246">
        <w:rPr>
          <w:rFonts w:eastAsia="Times New Roman"/>
          <w:lang w:eastAsia="ru-RU"/>
        </w:rPr>
        <w:t>ле еще</w:t>
      </w:r>
      <w:r w:rsidR="00392246" w:rsidRPr="00913EC0">
        <w:rPr>
          <w:rFonts w:eastAsia="Times New Roman"/>
          <w:lang w:eastAsia="ru-RU"/>
        </w:rPr>
        <w:t xml:space="preserve"> 43% ценных прибрежных биотопов Финского залива </w:t>
      </w:r>
      <w:r w:rsidR="00392246">
        <w:rPr>
          <w:rFonts w:eastAsia="Times New Roman"/>
          <w:lang w:eastAsia="ru-RU"/>
        </w:rPr>
        <w:t>должны быть</w:t>
      </w:r>
      <w:r w:rsidR="00392246" w:rsidRPr="00913EC0">
        <w:rPr>
          <w:rFonts w:eastAsia="Times New Roman"/>
          <w:lang w:eastAsia="ru-RU"/>
        </w:rPr>
        <w:t xml:space="preserve"> </w:t>
      </w:r>
      <w:r w:rsidR="00392246">
        <w:rPr>
          <w:rFonts w:eastAsia="Times New Roman"/>
          <w:lang w:eastAsia="ru-RU"/>
        </w:rPr>
        <w:t xml:space="preserve">включены </w:t>
      </w:r>
      <w:r w:rsidR="00392246" w:rsidRPr="00913EC0">
        <w:rPr>
          <w:rFonts w:eastAsia="Times New Roman"/>
          <w:lang w:eastAsia="ru-RU"/>
        </w:rPr>
        <w:t xml:space="preserve">в систему ООПТ региона </w:t>
      </w:r>
      <w:r w:rsidR="00392246">
        <w:rPr>
          <w:rFonts w:eastAsia="Times New Roman"/>
          <w:lang w:eastAsia="ru-RU"/>
        </w:rPr>
        <w:t xml:space="preserve"> в ближайшем будущем  </w:t>
      </w:r>
      <w:r w:rsidR="00392246" w:rsidRPr="00913EC0">
        <w:rPr>
          <w:rFonts w:eastAsia="Times New Roman"/>
          <w:lang w:eastAsia="ru-RU"/>
        </w:rPr>
        <w:t>(Ковалев и др. 2012)</w:t>
      </w:r>
      <w:r w:rsidR="00392246">
        <w:rPr>
          <w:rFonts w:eastAsia="Times New Roman"/>
          <w:lang w:eastAsia="ru-RU"/>
        </w:rPr>
        <w:t>.</w:t>
      </w:r>
    </w:p>
    <w:p w:rsidR="00AC7930" w:rsidRDefault="00AC7930" w:rsidP="000D6DD6">
      <w:pPr>
        <w:spacing w:after="0" w:line="360" w:lineRule="auto"/>
        <w:ind w:firstLine="709"/>
        <w:jc w:val="both"/>
        <w:rPr>
          <w:color w:val="000000"/>
          <w:shd w:val="clear" w:color="auto" w:fill="FFFFFF"/>
        </w:rPr>
      </w:pPr>
      <w:r w:rsidRPr="00687681">
        <w:t xml:space="preserve">Говоря об особенностях структуры местообитаний птиц </w:t>
      </w:r>
      <w:r>
        <w:t>на ООПТ</w:t>
      </w:r>
      <w:r w:rsidRPr="00687681">
        <w:t xml:space="preserve"> Финского залива, необходимо подчеркнуть </w:t>
      </w:r>
      <w:r>
        <w:t>природную</w:t>
      </w:r>
      <w:r w:rsidRPr="00687681">
        <w:t xml:space="preserve"> неоднородность эт</w:t>
      </w:r>
      <w:r>
        <w:t>их</w:t>
      </w:r>
      <w:r w:rsidRPr="00687681">
        <w:t xml:space="preserve"> территори</w:t>
      </w:r>
      <w:r>
        <w:t>й</w:t>
      </w:r>
      <w:r w:rsidRPr="00687681">
        <w:t xml:space="preserve">, и, как следствие, присутствие здесь представителей совершенно различных экологических групп птиц. </w:t>
      </w:r>
      <w:r w:rsidR="000038EB">
        <w:t>М</w:t>
      </w:r>
      <w:r>
        <w:t xml:space="preserve">ожно выделить шесть основных типов местообитаний </w:t>
      </w:r>
      <w:r w:rsidRPr="00D67758">
        <w:t>птиц</w:t>
      </w:r>
      <w:r w:rsidR="000D6DD6">
        <w:t xml:space="preserve"> (</w:t>
      </w:r>
      <w:proofErr w:type="spellStart"/>
      <w:r w:rsidR="000D6DD6">
        <w:t>Бубличенко</w:t>
      </w:r>
      <w:proofErr w:type="spellEnd"/>
      <w:r w:rsidR="000D6DD6">
        <w:t>, 201</w:t>
      </w:r>
      <w:r w:rsidR="008972D8">
        <w:t>4</w:t>
      </w:r>
      <w:r w:rsidR="000D6DD6">
        <w:t>)</w:t>
      </w:r>
      <w:r w:rsidRPr="00D67758">
        <w:t>.</w:t>
      </w:r>
    </w:p>
    <w:p w:rsidR="00475A92" w:rsidRPr="00FB16E3" w:rsidRDefault="00475A92" w:rsidP="000D6DD6">
      <w:pPr>
        <w:spacing w:after="0" w:line="360" w:lineRule="auto"/>
        <w:ind w:firstLine="709"/>
        <w:jc w:val="both"/>
      </w:pPr>
      <w:r w:rsidRPr="00A94ECA">
        <w:rPr>
          <w:b/>
          <w:i/>
          <w:snapToGrid w:val="0"/>
        </w:rPr>
        <w:t>1. Тростниковые заросли</w:t>
      </w:r>
      <w:r>
        <w:rPr>
          <w:b/>
          <w:i/>
          <w:snapToGrid w:val="0"/>
        </w:rPr>
        <w:t xml:space="preserve"> </w:t>
      </w:r>
      <w:r w:rsidRPr="00A94ECA">
        <w:rPr>
          <w:snapToGrid w:val="0"/>
        </w:rPr>
        <w:t xml:space="preserve">произрастают на многочисленных мелководьях вдоль береговой линии побережья и островов Финского залива и являются наиболее обширными </w:t>
      </w:r>
      <w:r w:rsidRPr="004F4E87">
        <w:rPr>
          <w:snapToGrid w:val="0"/>
        </w:rPr>
        <w:t>гнездовыми местообитаниями</w:t>
      </w:r>
      <w:r w:rsidRPr="00A94ECA">
        <w:rPr>
          <w:snapToGrid w:val="0"/>
        </w:rPr>
        <w:t xml:space="preserve"> по площади и протяженности. Так, например, в районе </w:t>
      </w:r>
      <w:r w:rsidR="007047E2" w:rsidRPr="007047E2">
        <w:rPr>
          <w:snapToGrid w:val="0"/>
        </w:rPr>
        <w:t>государственны</w:t>
      </w:r>
      <w:r w:rsidR="007047E2">
        <w:rPr>
          <w:snapToGrid w:val="0"/>
        </w:rPr>
        <w:t>х</w:t>
      </w:r>
      <w:r w:rsidR="007047E2" w:rsidRPr="007047E2">
        <w:rPr>
          <w:snapToGrid w:val="0"/>
        </w:rPr>
        <w:t xml:space="preserve"> природны</w:t>
      </w:r>
      <w:r w:rsidR="007047E2">
        <w:rPr>
          <w:snapToGrid w:val="0"/>
        </w:rPr>
        <w:t>х</w:t>
      </w:r>
      <w:r w:rsidR="007047E2" w:rsidRPr="007047E2">
        <w:rPr>
          <w:snapToGrid w:val="0"/>
        </w:rPr>
        <w:t xml:space="preserve"> заказник</w:t>
      </w:r>
      <w:r w:rsidR="007047E2">
        <w:rPr>
          <w:snapToGrid w:val="0"/>
        </w:rPr>
        <w:t>ов</w:t>
      </w:r>
      <w:r w:rsidR="007047E2" w:rsidRPr="007047E2">
        <w:rPr>
          <w:snapToGrid w:val="0"/>
        </w:rPr>
        <w:t xml:space="preserve"> </w:t>
      </w:r>
      <w:r w:rsidR="000038EB">
        <w:rPr>
          <w:snapToGrid w:val="0"/>
        </w:rPr>
        <w:t>«</w:t>
      </w:r>
      <w:r w:rsidR="007047E2" w:rsidRPr="007047E2">
        <w:rPr>
          <w:snapToGrid w:val="0"/>
        </w:rPr>
        <w:t>Северное побережье Невской губы</w:t>
      </w:r>
      <w:r w:rsidR="000038EB">
        <w:rPr>
          <w:snapToGrid w:val="0"/>
        </w:rPr>
        <w:t>»</w:t>
      </w:r>
      <w:r w:rsidR="007047E2">
        <w:rPr>
          <w:snapToGrid w:val="0"/>
        </w:rPr>
        <w:t xml:space="preserve"> и «Южное побережье </w:t>
      </w:r>
      <w:r w:rsidRPr="00A94ECA">
        <w:rPr>
          <w:snapToGrid w:val="0"/>
        </w:rPr>
        <w:t>Невской губы</w:t>
      </w:r>
      <w:r w:rsidR="007047E2">
        <w:rPr>
          <w:snapToGrid w:val="0"/>
        </w:rPr>
        <w:t>»</w:t>
      </w:r>
      <w:r w:rsidRPr="00A94ECA">
        <w:rPr>
          <w:snapToGrid w:val="0"/>
        </w:rPr>
        <w:t xml:space="preserve"> на некоторых участках </w:t>
      </w:r>
      <w:r w:rsidR="000038EB">
        <w:rPr>
          <w:snapToGrid w:val="0"/>
        </w:rPr>
        <w:t>они</w:t>
      </w:r>
      <w:r w:rsidRPr="00A94ECA">
        <w:rPr>
          <w:snapToGrid w:val="0"/>
        </w:rPr>
        <w:t xml:space="preserve"> образуют сплошные массивы  длиной около 6 км, а у северо-западного побережья </w:t>
      </w:r>
      <w:proofErr w:type="spellStart"/>
      <w:r w:rsidRPr="00A94ECA">
        <w:rPr>
          <w:snapToGrid w:val="0"/>
        </w:rPr>
        <w:t>Кургальского</w:t>
      </w:r>
      <w:proofErr w:type="spellEnd"/>
      <w:r w:rsidRPr="00A94ECA">
        <w:rPr>
          <w:snapToGrid w:val="0"/>
        </w:rPr>
        <w:t xml:space="preserve"> п</w:t>
      </w:r>
      <w:r>
        <w:rPr>
          <w:snapToGrid w:val="0"/>
        </w:rPr>
        <w:t>олуостро</w:t>
      </w:r>
      <w:r w:rsidRPr="00A94ECA">
        <w:rPr>
          <w:snapToGrid w:val="0"/>
        </w:rPr>
        <w:t>ва</w:t>
      </w:r>
      <w:r>
        <w:rPr>
          <w:snapToGrid w:val="0"/>
        </w:rPr>
        <w:t xml:space="preserve"> </w:t>
      </w:r>
      <w:r w:rsidRPr="00A94ECA">
        <w:rPr>
          <w:snapToGrid w:val="0"/>
        </w:rPr>
        <w:t>– не менее 3 км. Такие заросли уходят от береговой линии вглубь залива местами на 500-700 м. Тростники являются гнездовым биотопом для 24 видов птиц</w:t>
      </w:r>
      <w:r>
        <w:rPr>
          <w:snapToGrid w:val="0"/>
        </w:rPr>
        <w:t xml:space="preserve">. </w:t>
      </w:r>
      <w:r w:rsidRPr="00A94ECA">
        <w:rPr>
          <w:snapToGrid w:val="0"/>
        </w:rPr>
        <w:t xml:space="preserve">  Наиболее многочисленны здесь разные виды камышевок (в первую очередь, </w:t>
      </w:r>
      <w:proofErr w:type="spellStart"/>
      <w:r w:rsidRPr="00A94ECA">
        <w:rPr>
          <w:snapToGrid w:val="0"/>
        </w:rPr>
        <w:t>барсучок</w:t>
      </w:r>
      <w:proofErr w:type="spellEnd"/>
      <w:r w:rsidRPr="00A94ECA">
        <w:rPr>
          <w:snapToGrid w:val="0"/>
        </w:rPr>
        <w:t xml:space="preserve"> </w:t>
      </w:r>
      <w:proofErr w:type="spellStart"/>
      <w:r w:rsidRPr="00A94ECA">
        <w:rPr>
          <w:i/>
        </w:rPr>
        <w:t>Acrocephalus</w:t>
      </w:r>
      <w:proofErr w:type="spellEnd"/>
      <w:r w:rsidRPr="00A94ECA">
        <w:rPr>
          <w:i/>
        </w:rPr>
        <w:t xml:space="preserve"> </w:t>
      </w:r>
      <w:proofErr w:type="spellStart"/>
      <w:r w:rsidRPr="00A94ECA">
        <w:rPr>
          <w:i/>
        </w:rPr>
        <w:t>schoenobaenus</w:t>
      </w:r>
      <w:proofErr w:type="spellEnd"/>
      <w:r w:rsidRPr="00A94ECA">
        <w:t xml:space="preserve">  </w:t>
      </w:r>
      <w:r w:rsidRPr="00A94ECA">
        <w:rPr>
          <w:snapToGrid w:val="0"/>
        </w:rPr>
        <w:t xml:space="preserve">и </w:t>
      </w:r>
      <w:proofErr w:type="spellStart"/>
      <w:r w:rsidRPr="00A94ECA">
        <w:rPr>
          <w:snapToGrid w:val="0"/>
        </w:rPr>
        <w:t>дроздовидная</w:t>
      </w:r>
      <w:proofErr w:type="spellEnd"/>
      <w:r w:rsidRPr="00A94ECA">
        <w:rPr>
          <w:snapToGrid w:val="0"/>
        </w:rPr>
        <w:t xml:space="preserve"> камышевка</w:t>
      </w:r>
      <w:r w:rsidRPr="00A94ECA">
        <w:rPr>
          <w:i/>
        </w:rPr>
        <w:t xml:space="preserve"> A. </w:t>
      </w:r>
      <w:proofErr w:type="spellStart"/>
      <w:r w:rsidRPr="00A94ECA">
        <w:rPr>
          <w:i/>
        </w:rPr>
        <w:t>arundinaceus</w:t>
      </w:r>
      <w:proofErr w:type="spellEnd"/>
      <w:r w:rsidRPr="00A94ECA">
        <w:t xml:space="preserve">,  местами – тростниковая камышевка </w:t>
      </w:r>
      <w:r w:rsidRPr="00A94ECA">
        <w:rPr>
          <w:i/>
          <w:snapToGrid w:val="0"/>
          <w:lang w:val="en-US"/>
        </w:rPr>
        <w:t>A</w:t>
      </w:r>
      <w:r w:rsidRPr="00A94ECA">
        <w:rPr>
          <w:i/>
          <w:snapToGrid w:val="0"/>
        </w:rPr>
        <w:t>.</w:t>
      </w:r>
      <w:r w:rsidR="009343C6">
        <w:rPr>
          <w:i/>
          <w:snapToGrid w:val="0"/>
        </w:rPr>
        <w:t xml:space="preserve"> </w:t>
      </w:r>
      <w:proofErr w:type="spellStart"/>
      <w:r w:rsidRPr="00A94ECA">
        <w:rPr>
          <w:i/>
          <w:lang w:val="en-US"/>
        </w:rPr>
        <w:t>scirpaceus</w:t>
      </w:r>
      <w:proofErr w:type="spellEnd"/>
      <w:r w:rsidRPr="00A94ECA">
        <w:rPr>
          <w:snapToGrid w:val="0"/>
        </w:rPr>
        <w:t xml:space="preserve">). </w:t>
      </w:r>
      <w:r w:rsidRPr="00A94ECA">
        <w:t xml:space="preserve">Реже встречаются камышовая овсянка </w:t>
      </w:r>
      <w:proofErr w:type="spellStart"/>
      <w:r w:rsidRPr="00A94ECA">
        <w:rPr>
          <w:i/>
        </w:rPr>
        <w:t>Emberisa</w:t>
      </w:r>
      <w:proofErr w:type="spellEnd"/>
      <w:r w:rsidRPr="00A94ECA">
        <w:rPr>
          <w:i/>
        </w:rPr>
        <w:t xml:space="preserve"> </w:t>
      </w:r>
      <w:proofErr w:type="spellStart"/>
      <w:r w:rsidRPr="00A94ECA">
        <w:rPr>
          <w:i/>
        </w:rPr>
        <w:t>citrinella</w:t>
      </w:r>
      <w:proofErr w:type="spellEnd"/>
      <w:r w:rsidRPr="00A94ECA">
        <w:t xml:space="preserve"> и  крайне редко </w:t>
      </w:r>
      <w:r w:rsidRPr="00A94ECA">
        <w:noBreakHyphen/>
        <w:t xml:space="preserve"> овсянка-ремез </w:t>
      </w:r>
      <w:r w:rsidRPr="00A94ECA">
        <w:rPr>
          <w:i/>
        </w:rPr>
        <w:t>E</w:t>
      </w:r>
      <w:r w:rsidR="009343C6">
        <w:rPr>
          <w:i/>
        </w:rPr>
        <w:t>.</w:t>
      </w:r>
      <w:r w:rsidRPr="00A94ECA">
        <w:rPr>
          <w:i/>
        </w:rPr>
        <w:t xml:space="preserve"> </w:t>
      </w:r>
      <w:proofErr w:type="spellStart"/>
      <w:r w:rsidRPr="00A94ECA">
        <w:rPr>
          <w:i/>
        </w:rPr>
        <w:t>rustica</w:t>
      </w:r>
      <w:proofErr w:type="spellEnd"/>
      <w:r w:rsidRPr="00A94ECA">
        <w:rPr>
          <w:i/>
        </w:rPr>
        <w:t xml:space="preserve">. </w:t>
      </w:r>
      <w:r>
        <w:t xml:space="preserve">Среди зарослей тростника часто делают гнезда </w:t>
      </w:r>
      <w:r w:rsidRPr="00A94ECA">
        <w:t xml:space="preserve">чомга </w:t>
      </w:r>
      <w:proofErr w:type="spellStart"/>
      <w:r w:rsidRPr="00A94ECA">
        <w:rPr>
          <w:i/>
          <w:lang w:val="en-US"/>
        </w:rPr>
        <w:t>Podiceps</w:t>
      </w:r>
      <w:proofErr w:type="spellEnd"/>
      <w:r w:rsidRPr="00A94ECA">
        <w:rPr>
          <w:i/>
        </w:rPr>
        <w:t xml:space="preserve"> </w:t>
      </w:r>
      <w:proofErr w:type="spellStart"/>
      <w:r w:rsidRPr="00A94ECA">
        <w:rPr>
          <w:i/>
          <w:lang w:val="en-US"/>
        </w:rPr>
        <w:t>cristatus</w:t>
      </w:r>
      <w:proofErr w:type="spellEnd"/>
      <w:r w:rsidRPr="00A94ECA">
        <w:t xml:space="preserve"> и лысуха </w:t>
      </w:r>
      <w:proofErr w:type="spellStart"/>
      <w:r w:rsidRPr="00A94ECA">
        <w:rPr>
          <w:i/>
          <w:lang w:val="en-US"/>
        </w:rPr>
        <w:t>Fulica</w:t>
      </w:r>
      <w:proofErr w:type="spellEnd"/>
      <w:r w:rsidRPr="00A94ECA">
        <w:rPr>
          <w:i/>
        </w:rPr>
        <w:t xml:space="preserve"> </w:t>
      </w:r>
      <w:proofErr w:type="spellStart"/>
      <w:r w:rsidRPr="00A94ECA">
        <w:rPr>
          <w:i/>
          <w:lang w:val="en-US"/>
        </w:rPr>
        <w:t>atra</w:t>
      </w:r>
      <w:proofErr w:type="spellEnd"/>
      <w:r w:rsidRPr="00A94ECA">
        <w:t xml:space="preserve">. </w:t>
      </w:r>
      <w:proofErr w:type="gramStart"/>
      <w:r>
        <w:rPr>
          <w:snapToGrid w:val="0"/>
        </w:rPr>
        <w:t>Кроме того</w:t>
      </w:r>
      <w:r w:rsidRPr="00A94ECA">
        <w:rPr>
          <w:snapToGrid w:val="0"/>
        </w:rPr>
        <w:t>, для ряда видов уток (</w:t>
      </w:r>
      <w:r>
        <w:rPr>
          <w:snapToGrid w:val="0"/>
        </w:rPr>
        <w:t xml:space="preserve">кряква </w:t>
      </w:r>
      <w:proofErr w:type="spellStart"/>
      <w:r w:rsidRPr="002C7729">
        <w:rPr>
          <w:i/>
          <w:snapToGrid w:val="0"/>
        </w:rPr>
        <w:t>Anas</w:t>
      </w:r>
      <w:proofErr w:type="spellEnd"/>
      <w:r w:rsidRPr="002C7729">
        <w:rPr>
          <w:i/>
          <w:snapToGrid w:val="0"/>
        </w:rPr>
        <w:t xml:space="preserve"> </w:t>
      </w:r>
      <w:proofErr w:type="spellStart"/>
      <w:r w:rsidRPr="002C7729">
        <w:rPr>
          <w:i/>
          <w:snapToGrid w:val="0"/>
        </w:rPr>
        <w:t>platyrhynchos</w:t>
      </w:r>
      <w:proofErr w:type="spellEnd"/>
      <w:r w:rsidR="0068072B">
        <w:rPr>
          <w:snapToGrid w:val="0"/>
        </w:rPr>
        <w:t xml:space="preserve"> (</w:t>
      </w:r>
      <w:r w:rsidR="0068072B" w:rsidRPr="0068072B">
        <w:rPr>
          <w:snapToGrid w:val="0"/>
          <w:color w:val="FF0000"/>
        </w:rPr>
        <w:t>Рис.2, вклейка</w:t>
      </w:r>
      <w:r w:rsidR="0068072B">
        <w:rPr>
          <w:snapToGrid w:val="0"/>
        </w:rPr>
        <w:t>)</w:t>
      </w:r>
      <w:r w:rsidRPr="00A94ECA">
        <w:rPr>
          <w:snapToGrid w:val="0"/>
        </w:rPr>
        <w:t xml:space="preserve">, серая утка </w:t>
      </w:r>
      <w:proofErr w:type="spellStart"/>
      <w:r w:rsidRPr="00A94ECA">
        <w:rPr>
          <w:i/>
          <w:snapToGrid w:val="0"/>
          <w:lang w:val="en-US"/>
        </w:rPr>
        <w:t>A</w:t>
      </w:r>
      <w:r>
        <w:rPr>
          <w:i/>
          <w:snapToGrid w:val="0"/>
          <w:lang w:val="en-US"/>
        </w:rPr>
        <w:t>nas</w:t>
      </w:r>
      <w:proofErr w:type="spellEnd"/>
      <w:r w:rsidRPr="00E55638">
        <w:rPr>
          <w:i/>
          <w:snapToGrid w:val="0"/>
        </w:rPr>
        <w:t xml:space="preserve"> </w:t>
      </w:r>
      <w:proofErr w:type="spellStart"/>
      <w:r w:rsidRPr="00A94ECA">
        <w:rPr>
          <w:i/>
          <w:snapToGrid w:val="0"/>
          <w:lang w:val="en-US"/>
        </w:rPr>
        <w:t>strepera</w:t>
      </w:r>
      <w:proofErr w:type="spellEnd"/>
      <w:r w:rsidRPr="00A94ECA">
        <w:rPr>
          <w:snapToGrid w:val="0"/>
        </w:rPr>
        <w:t>, хохлатая чернеть</w:t>
      </w:r>
      <w:r w:rsidRPr="002C7729">
        <w:t xml:space="preserve"> </w:t>
      </w:r>
      <w:proofErr w:type="spellStart"/>
      <w:r w:rsidRPr="002C7729">
        <w:rPr>
          <w:i/>
          <w:snapToGrid w:val="0"/>
        </w:rPr>
        <w:t>Aythya</w:t>
      </w:r>
      <w:proofErr w:type="spellEnd"/>
      <w:r w:rsidRPr="002C7729">
        <w:rPr>
          <w:i/>
          <w:snapToGrid w:val="0"/>
        </w:rPr>
        <w:t xml:space="preserve"> </w:t>
      </w:r>
      <w:proofErr w:type="spellStart"/>
      <w:r w:rsidRPr="002C7729">
        <w:rPr>
          <w:i/>
          <w:snapToGrid w:val="0"/>
        </w:rPr>
        <w:t>fuligula</w:t>
      </w:r>
      <w:proofErr w:type="spellEnd"/>
      <w:r w:rsidR="0068072B">
        <w:rPr>
          <w:snapToGrid w:val="0"/>
        </w:rPr>
        <w:t xml:space="preserve"> (</w:t>
      </w:r>
      <w:r w:rsidR="0068072B" w:rsidRPr="0068072B">
        <w:rPr>
          <w:snapToGrid w:val="0"/>
          <w:color w:val="FF0000"/>
        </w:rPr>
        <w:t>Рис.</w:t>
      </w:r>
      <w:r w:rsidR="0068072B">
        <w:rPr>
          <w:snapToGrid w:val="0"/>
          <w:color w:val="FF0000"/>
        </w:rPr>
        <w:t>3</w:t>
      </w:r>
      <w:r w:rsidR="0068072B" w:rsidRPr="0068072B">
        <w:rPr>
          <w:snapToGrid w:val="0"/>
          <w:color w:val="FF0000"/>
        </w:rPr>
        <w:t xml:space="preserve">, </w:t>
      </w:r>
      <w:r w:rsidR="0068072B" w:rsidRPr="0068072B">
        <w:rPr>
          <w:snapToGrid w:val="0"/>
          <w:color w:val="FF0000"/>
        </w:rPr>
        <w:lastRenderedPageBreak/>
        <w:t>вклейка</w:t>
      </w:r>
      <w:r w:rsidR="0068072B">
        <w:rPr>
          <w:snapToGrid w:val="0"/>
        </w:rPr>
        <w:t>)</w:t>
      </w:r>
      <w:r w:rsidRPr="00A94ECA">
        <w:rPr>
          <w:snapToGrid w:val="0"/>
        </w:rPr>
        <w:t>, красноголовый нырок</w:t>
      </w:r>
      <w:r w:rsidRPr="00A94ECA">
        <w:rPr>
          <w:i/>
          <w:snapToGrid w:val="0"/>
        </w:rPr>
        <w:t xml:space="preserve"> </w:t>
      </w:r>
      <w:r w:rsidRPr="00A94ECA">
        <w:rPr>
          <w:i/>
          <w:snapToGrid w:val="0"/>
          <w:lang w:val="en-US"/>
        </w:rPr>
        <w:t>A</w:t>
      </w:r>
      <w:r w:rsidRPr="00A94ECA">
        <w:rPr>
          <w:i/>
          <w:snapToGrid w:val="0"/>
        </w:rPr>
        <w:t>.</w:t>
      </w:r>
      <w:r w:rsidR="009343C6">
        <w:rPr>
          <w:i/>
          <w:snapToGrid w:val="0"/>
        </w:rPr>
        <w:t xml:space="preserve"> </w:t>
      </w:r>
      <w:proofErr w:type="spellStart"/>
      <w:r w:rsidRPr="00A94ECA">
        <w:rPr>
          <w:i/>
          <w:snapToGrid w:val="0"/>
          <w:lang w:val="en-US"/>
        </w:rPr>
        <w:t>ferina</w:t>
      </w:r>
      <w:proofErr w:type="spellEnd"/>
      <w:r w:rsidRPr="00A94ECA">
        <w:rPr>
          <w:snapToGrid w:val="0"/>
        </w:rPr>
        <w:t xml:space="preserve"> и др.), гнездя</w:t>
      </w:r>
      <w:r w:rsidR="009343C6">
        <w:rPr>
          <w:snapToGrid w:val="0"/>
        </w:rPr>
        <w:t>щих</w:t>
      </w:r>
      <w:r w:rsidRPr="00A94ECA">
        <w:rPr>
          <w:snapToGrid w:val="0"/>
        </w:rPr>
        <w:t xml:space="preserve">ся </w:t>
      </w:r>
      <w:r>
        <w:rPr>
          <w:snapToGrid w:val="0"/>
        </w:rPr>
        <w:t xml:space="preserve">непосредственно </w:t>
      </w:r>
      <w:r w:rsidRPr="00A94ECA">
        <w:rPr>
          <w:snapToGrid w:val="0"/>
        </w:rPr>
        <w:t>на участках суши</w:t>
      </w:r>
      <w:r w:rsidRPr="00A94ECA">
        <w:t xml:space="preserve"> или на кочках, выступающих из воды, тростники </w:t>
      </w:r>
      <w:r>
        <w:t>тоже являются</w:t>
      </w:r>
      <w:r w:rsidRPr="00A94ECA">
        <w:t xml:space="preserve"> гнездовой стацией, т.к. </w:t>
      </w:r>
      <w:r>
        <w:t xml:space="preserve">здесь долгое время </w:t>
      </w:r>
      <w:r w:rsidRPr="00EF3EDF">
        <w:t xml:space="preserve">держатся </w:t>
      </w:r>
      <w:r>
        <w:t>их</w:t>
      </w:r>
      <w:r w:rsidRPr="00A94ECA">
        <w:t xml:space="preserve"> выводк</w:t>
      </w:r>
      <w:r>
        <w:t>и</w:t>
      </w:r>
      <w:r w:rsidRPr="00A94ECA">
        <w:t>.</w:t>
      </w:r>
      <w:proofErr w:type="gramEnd"/>
      <w:r w:rsidRPr="00A94ECA">
        <w:t xml:space="preserve"> Из редких и охраняемых в регионе видов в этих биотопах гнездятся малая (</w:t>
      </w:r>
      <w:proofErr w:type="spellStart"/>
      <w:r w:rsidRPr="00A94ECA">
        <w:rPr>
          <w:i/>
          <w:lang w:val="en-US"/>
        </w:rPr>
        <w:t>Podiceps</w:t>
      </w:r>
      <w:proofErr w:type="spellEnd"/>
      <w:r w:rsidRPr="00A94ECA">
        <w:rPr>
          <w:i/>
        </w:rPr>
        <w:t xml:space="preserve"> </w:t>
      </w:r>
      <w:proofErr w:type="spellStart"/>
      <w:r w:rsidRPr="00A94ECA">
        <w:rPr>
          <w:i/>
          <w:lang w:val="en-US"/>
        </w:rPr>
        <w:t>ruficollis</w:t>
      </w:r>
      <w:proofErr w:type="spellEnd"/>
      <w:r w:rsidRPr="00A94ECA">
        <w:t xml:space="preserve">), </w:t>
      </w:r>
      <w:proofErr w:type="spellStart"/>
      <w:r w:rsidRPr="00A94ECA">
        <w:t>серощекая</w:t>
      </w:r>
      <w:proofErr w:type="spellEnd"/>
      <w:r w:rsidRPr="00A94ECA">
        <w:t xml:space="preserve"> (</w:t>
      </w:r>
      <w:r w:rsidRPr="00A94ECA">
        <w:rPr>
          <w:i/>
          <w:lang w:val="en-US"/>
        </w:rPr>
        <w:t>P</w:t>
      </w:r>
      <w:r w:rsidRPr="00A94ECA">
        <w:rPr>
          <w:i/>
        </w:rPr>
        <w:t>.</w:t>
      </w:r>
      <w:r w:rsidR="009343C6">
        <w:rPr>
          <w:i/>
        </w:rPr>
        <w:t xml:space="preserve"> </w:t>
      </w:r>
      <w:proofErr w:type="spellStart"/>
      <w:r w:rsidRPr="00A94ECA">
        <w:rPr>
          <w:i/>
          <w:lang w:val="en-US"/>
        </w:rPr>
        <w:t>griseigena</w:t>
      </w:r>
      <w:proofErr w:type="spellEnd"/>
      <w:r w:rsidRPr="00A94ECA">
        <w:t>) и красношейная (</w:t>
      </w:r>
      <w:r w:rsidRPr="00A94ECA">
        <w:rPr>
          <w:i/>
          <w:lang w:val="en-US"/>
        </w:rPr>
        <w:t>P</w:t>
      </w:r>
      <w:r w:rsidRPr="00A94ECA">
        <w:rPr>
          <w:i/>
        </w:rPr>
        <w:t>.</w:t>
      </w:r>
      <w:r w:rsidR="009343C6">
        <w:rPr>
          <w:i/>
        </w:rPr>
        <w:t xml:space="preserve"> </w:t>
      </w:r>
      <w:proofErr w:type="spellStart"/>
      <w:r w:rsidRPr="00A94ECA">
        <w:rPr>
          <w:i/>
          <w:lang w:val="en-US"/>
        </w:rPr>
        <w:t>auritus</w:t>
      </w:r>
      <w:proofErr w:type="spellEnd"/>
      <w:r w:rsidRPr="00A94ECA">
        <w:t xml:space="preserve">) поганки, выпь </w:t>
      </w:r>
      <w:proofErr w:type="spellStart"/>
      <w:r w:rsidRPr="00A94ECA">
        <w:rPr>
          <w:i/>
          <w:lang w:val="en-US"/>
        </w:rPr>
        <w:t>Botaurus</w:t>
      </w:r>
      <w:proofErr w:type="spellEnd"/>
      <w:r w:rsidRPr="00A94ECA">
        <w:rPr>
          <w:i/>
        </w:rPr>
        <w:t xml:space="preserve"> </w:t>
      </w:r>
      <w:proofErr w:type="spellStart"/>
      <w:r w:rsidRPr="00A94ECA">
        <w:rPr>
          <w:i/>
          <w:lang w:val="en-US"/>
        </w:rPr>
        <w:t>stellaris</w:t>
      </w:r>
      <w:proofErr w:type="spellEnd"/>
      <w:r w:rsidRPr="00A94ECA">
        <w:t xml:space="preserve">, болотный лунь </w:t>
      </w:r>
      <w:r w:rsidRPr="00A94ECA">
        <w:rPr>
          <w:i/>
          <w:lang w:val="en-US"/>
        </w:rPr>
        <w:t>Circus</w:t>
      </w:r>
      <w:r w:rsidRPr="00A94ECA">
        <w:rPr>
          <w:i/>
        </w:rPr>
        <w:t xml:space="preserve"> </w:t>
      </w:r>
      <w:proofErr w:type="spellStart"/>
      <w:r w:rsidRPr="00A94ECA">
        <w:rPr>
          <w:i/>
          <w:lang w:val="en-US"/>
        </w:rPr>
        <w:t>aeroginosus</w:t>
      </w:r>
      <w:proofErr w:type="spellEnd"/>
      <w:r w:rsidRPr="00A94ECA">
        <w:t>, водяной пастушок</w:t>
      </w:r>
      <w:r w:rsidRPr="00A94ECA">
        <w:rPr>
          <w:i/>
        </w:rPr>
        <w:t xml:space="preserve"> </w:t>
      </w:r>
      <w:proofErr w:type="spellStart"/>
      <w:r w:rsidRPr="00A94ECA">
        <w:rPr>
          <w:i/>
          <w:lang w:val="en-US"/>
        </w:rPr>
        <w:t>Rallus</w:t>
      </w:r>
      <w:proofErr w:type="spellEnd"/>
      <w:r w:rsidRPr="00A94ECA">
        <w:rPr>
          <w:i/>
        </w:rPr>
        <w:t xml:space="preserve"> </w:t>
      </w:r>
      <w:proofErr w:type="spellStart"/>
      <w:r w:rsidRPr="00A94ECA">
        <w:rPr>
          <w:i/>
          <w:lang w:val="en-US"/>
        </w:rPr>
        <w:t>aquaticus</w:t>
      </w:r>
      <w:proofErr w:type="spellEnd"/>
      <w:r w:rsidRPr="00A94ECA">
        <w:t>, камышница</w:t>
      </w:r>
      <w:r>
        <w:t xml:space="preserve"> </w:t>
      </w:r>
      <w:proofErr w:type="spellStart"/>
      <w:r w:rsidR="008972D8" w:rsidRPr="008972D8">
        <w:rPr>
          <w:i/>
        </w:rPr>
        <w:t>Gallinula</w:t>
      </w:r>
      <w:proofErr w:type="spellEnd"/>
      <w:r w:rsidR="008972D8" w:rsidRPr="008972D8">
        <w:rPr>
          <w:i/>
        </w:rPr>
        <w:t xml:space="preserve"> </w:t>
      </w:r>
      <w:proofErr w:type="spellStart"/>
      <w:r w:rsidR="008972D8" w:rsidRPr="008972D8">
        <w:rPr>
          <w:i/>
        </w:rPr>
        <w:t>chloropus</w:t>
      </w:r>
      <w:proofErr w:type="spellEnd"/>
      <w:r w:rsidRPr="00AA027A">
        <w:rPr>
          <w:i/>
        </w:rPr>
        <w:t xml:space="preserve"> </w:t>
      </w:r>
      <w:r w:rsidRPr="00A94ECA">
        <w:t>и погоныш</w:t>
      </w:r>
      <w:r>
        <w:t xml:space="preserve"> </w:t>
      </w:r>
      <w:proofErr w:type="spellStart"/>
      <w:r w:rsidR="008972D8">
        <w:rPr>
          <w:i/>
        </w:rPr>
        <w:t>Porzana</w:t>
      </w:r>
      <w:proofErr w:type="spellEnd"/>
      <w:r w:rsidR="008972D8">
        <w:rPr>
          <w:i/>
        </w:rPr>
        <w:t xml:space="preserve"> </w:t>
      </w:r>
      <w:proofErr w:type="spellStart"/>
      <w:r w:rsidR="008972D8">
        <w:rPr>
          <w:i/>
        </w:rPr>
        <w:t>porzana</w:t>
      </w:r>
      <w:proofErr w:type="spellEnd"/>
      <w:r w:rsidR="00FB16E3">
        <w:rPr>
          <w:i/>
        </w:rPr>
        <w:t xml:space="preserve"> </w:t>
      </w:r>
      <w:r w:rsidR="00FB16E3">
        <w:t>(Таблица).</w:t>
      </w:r>
    </w:p>
    <w:p w:rsidR="00475A92" w:rsidRPr="00A94ECA" w:rsidRDefault="00475A92" w:rsidP="007047E2">
      <w:pPr>
        <w:shd w:val="clear" w:color="auto" w:fill="FFFFFF"/>
        <w:spacing w:after="0" w:line="360" w:lineRule="auto"/>
        <w:ind w:firstLine="709"/>
        <w:jc w:val="both"/>
      </w:pPr>
      <w:r w:rsidRPr="00A94ECA">
        <w:rPr>
          <w:b/>
          <w:i/>
        </w:rPr>
        <w:t>2. Заросли камыша</w:t>
      </w:r>
      <w:r>
        <w:rPr>
          <w:b/>
          <w:i/>
        </w:rPr>
        <w:t xml:space="preserve"> </w:t>
      </w:r>
      <w:r w:rsidRPr="00A94ECA">
        <w:t xml:space="preserve">образуются, как правило, на местах эрозии почв. </w:t>
      </w:r>
      <w:r>
        <w:t>Д</w:t>
      </w:r>
      <w:r w:rsidRPr="00A94ECA">
        <w:t>о недавнего времени участки прибрежной зоны</w:t>
      </w:r>
      <w:r>
        <w:t xml:space="preserve"> залива</w:t>
      </w:r>
      <w:r w:rsidRPr="00A94ECA">
        <w:t xml:space="preserve">, заросшие этими растениями, были </w:t>
      </w:r>
      <w:r>
        <w:t xml:space="preserve">относительно </w:t>
      </w:r>
      <w:r w:rsidRPr="00A94ECA">
        <w:t>не</w:t>
      </w:r>
      <w:r>
        <w:t xml:space="preserve"> </w:t>
      </w:r>
      <w:r w:rsidRPr="00A94ECA">
        <w:t>многочисленны</w:t>
      </w:r>
      <w:r>
        <w:t>ми,</w:t>
      </w:r>
      <w:r w:rsidRPr="00A94ECA">
        <w:t xml:space="preserve"> </w:t>
      </w:r>
      <w:r>
        <w:t>о</w:t>
      </w:r>
      <w:r w:rsidRPr="00A94ECA">
        <w:t>днако, за последние 10-12 лет ситуация изменилась. Значительные площади камышовых зарослей появились после заключитель</w:t>
      </w:r>
      <w:r>
        <w:t>ного этапа строительства дамбы</w:t>
      </w:r>
      <w:r w:rsidRPr="00A94ECA">
        <w:t xml:space="preserve"> в Невской губе и вокруг </w:t>
      </w:r>
      <w:proofErr w:type="spellStart"/>
      <w:r w:rsidRPr="00A94ECA">
        <w:t>о</w:t>
      </w:r>
      <w:proofErr w:type="gramStart"/>
      <w:r w:rsidRPr="00A94ECA">
        <w:t>.К</w:t>
      </w:r>
      <w:proofErr w:type="gramEnd"/>
      <w:r w:rsidRPr="00A94ECA">
        <w:t>отлин</w:t>
      </w:r>
      <w:proofErr w:type="spellEnd"/>
      <w:r w:rsidR="009343C6">
        <w:t>.</w:t>
      </w:r>
      <w:r w:rsidR="007047E2">
        <w:t xml:space="preserve"> </w:t>
      </w:r>
      <w:r w:rsidRPr="00A94ECA">
        <w:t xml:space="preserve">Обширные </w:t>
      </w:r>
      <w:r>
        <w:t xml:space="preserve">заросли камыша можно увидеть </w:t>
      </w:r>
      <w:r w:rsidR="007D3800">
        <w:t xml:space="preserve">теперь </w:t>
      </w:r>
      <w:r w:rsidRPr="00A94ECA">
        <w:t xml:space="preserve">и в Нарвской губе у </w:t>
      </w:r>
      <w:r w:rsidRPr="00EF3EDF">
        <w:t>западного побережья</w:t>
      </w:r>
      <w:r>
        <w:t xml:space="preserve"> </w:t>
      </w:r>
      <w:proofErr w:type="spellStart"/>
      <w:r w:rsidRPr="00A94ECA">
        <w:t>Кургальского</w:t>
      </w:r>
      <w:proofErr w:type="spellEnd"/>
      <w:r w:rsidRPr="00A94ECA">
        <w:t xml:space="preserve"> полуострова. </w:t>
      </w:r>
      <w:r w:rsidR="007D3800">
        <w:t>Эти</w:t>
      </w:r>
      <w:r w:rsidRPr="00A94ECA">
        <w:t xml:space="preserve"> участки береговой линии, протяженност</w:t>
      </w:r>
      <w:r w:rsidR="007D3800">
        <w:t>ью</w:t>
      </w:r>
      <w:r w:rsidRPr="00A94ECA">
        <w:t xml:space="preserve"> до 2-3 км</w:t>
      </w:r>
      <w:r>
        <w:t xml:space="preserve">, </w:t>
      </w:r>
      <w:r w:rsidRPr="00A94ECA">
        <w:t xml:space="preserve">стали гнездовым биотопом для целого ряда видов, в том числе редких в регионе. Всего </w:t>
      </w:r>
      <w:r w:rsidR="007D3800" w:rsidRPr="00A94ECA">
        <w:t xml:space="preserve">в период размножения </w:t>
      </w:r>
      <w:r w:rsidRPr="00A94ECA">
        <w:t xml:space="preserve">здесь </w:t>
      </w:r>
      <w:r>
        <w:t>встречается</w:t>
      </w:r>
      <w:r w:rsidRPr="00A94ECA">
        <w:t xml:space="preserve"> 9 видов птиц. На обширных площадях камышовых зарослей </w:t>
      </w:r>
      <w:r>
        <w:t>гнездятся</w:t>
      </w:r>
      <w:r w:rsidRPr="00A94ECA">
        <w:t xml:space="preserve"> поганки (</w:t>
      </w:r>
      <w:proofErr w:type="spellStart"/>
      <w:r w:rsidRPr="00A94ECA">
        <w:rPr>
          <w:i/>
          <w:lang w:val="en-US"/>
        </w:rPr>
        <w:t>Podiceps</w:t>
      </w:r>
      <w:proofErr w:type="spellEnd"/>
      <w:r w:rsidRPr="00A94ECA">
        <w:rPr>
          <w:i/>
        </w:rPr>
        <w:t xml:space="preserve"> </w:t>
      </w:r>
      <w:proofErr w:type="spellStart"/>
      <w:r w:rsidRPr="00A94ECA">
        <w:rPr>
          <w:i/>
          <w:lang w:val="en-US"/>
        </w:rPr>
        <w:t>ruficollis</w:t>
      </w:r>
      <w:proofErr w:type="spellEnd"/>
      <w:r>
        <w:rPr>
          <w:i/>
        </w:rPr>
        <w:t>,</w:t>
      </w:r>
      <w:r w:rsidRPr="00A94ECA">
        <w:rPr>
          <w:i/>
        </w:rPr>
        <w:t xml:space="preserve"> </w:t>
      </w:r>
      <w:r w:rsidRPr="00A94ECA">
        <w:rPr>
          <w:i/>
          <w:lang w:val="en-US"/>
        </w:rPr>
        <w:t>P</w:t>
      </w:r>
      <w:r w:rsidRPr="00A94ECA">
        <w:rPr>
          <w:i/>
        </w:rPr>
        <w:t>.</w:t>
      </w:r>
      <w:r w:rsidR="007D3800">
        <w:rPr>
          <w:i/>
        </w:rPr>
        <w:t xml:space="preserve"> </w:t>
      </w:r>
      <w:proofErr w:type="spellStart"/>
      <w:r w:rsidRPr="00A94ECA">
        <w:rPr>
          <w:i/>
          <w:lang w:val="en-US"/>
        </w:rPr>
        <w:t>auritus</w:t>
      </w:r>
      <w:proofErr w:type="spellEnd"/>
      <w:r w:rsidRPr="00A94ECA">
        <w:rPr>
          <w:i/>
        </w:rPr>
        <w:t xml:space="preserve">, </w:t>
      </w:r>
      <w:r w:rsidRPr="00A94ECA">
        <w:rPr>
          <w:i/>
          <w:lang w:val="en-US"/>
        </w:rPr>
        <w:t>P</w:t>
      </w:r>
      <w:r w:rsidRPr="00A94ECA">
        <w:rPr>
          <w:i/>
        </w:rPr>
        <w:t>.</w:t>
      </w:r>
      <w:r w:rsidR="007D3800">
        <w:rPr>
          <w:i/>
        </w:rPr>
        <w:t xml:space="preserve"> </w:t>
      </w:r>
      <w:proofErr w:type="spellStart"/>
      <w:r w:rsidRPr="00A94ECA">
        <w:rPr>
          <w:i/>
          <w:lang w:val="en-US"/>
        </w:rPr>
        <w:t>cristatus</w:t>
      </w:r>
      <w:proofErr w:type="spellEnd"/>
      <w:r w:rsidRPr="00A94ECA">
        <w:t>), водяной пастушок</w:t>
      </w:r>
      <w:r>
        <w:t>,</w:t>
      </w:r>
      <w:r w:rsidRPr="00A94ECA">
        <w:rPr>
          <w:i/>
        </w:rPr>
        <w:t xml:space="preserve"> </w:t>
      </w:r>
      <w:r w:rsidRPr="00A94ECA">
        <w:t>погоныш</w:t>
      </w:r>
      <w:r>
        <w:t xml:space="preserve">. В окрестностях </w:t>
      </w:r>
      <w:r w:rsidR="007047E2">
        <w:t xml:space="preserve">ООПТ «Северное побережье Невской губы» </w:t>
      </w:r>
      <w:r>
        <w:t xml:space="preserve">на таких участках </w:t>
      </w:r>
      <w:r w:rsidR="000D6DD6">
        <w:t xml:space="preserve">можно </w:t>
      </w:r>
      <w:r w:rsidR="007D3800">
        <w:t xml:space="preserve">также </w:t>
      </w:r>
      <w:r w:rsidR="000D6DD6">
        <w:t>увидеть</w:t>
      </w:r>
      <w:r w:rsidRPr="00A94ECA">
        <w:t xml:space="preserve"> колонии малой чайки </w:t>
      </w:r>
      <w:proofErr w:type="spellStart"/>
      <w:r w:rsidR="007D3800" w:rsidRPr="005F7354">
        <w:rPr>
          <w:i/>
          <w:lang w:val="en-US"/>
        </w:rPr>
        <w:t>Larus</w:t>
      </w:r>
      <w:proofErr w:type="spellEnd"/>
      <w:r w:rsidR="007D3800" w:rsidRPr="005F7354">
        <w:rPr>
          <w:i/>
        </w:rPr>
        <w:t xml:space="preserve"> </w:t>
      </w:r>
      <w:proofErr w:type="spellStart"/>
      <w:r w:rsidR="007D3800" w:rsidRPr="005F7354">
        <w:rPr>
          <w:i/>
          <w:lang w:val="en-US"/>
        </w:rPr>
        <w:t>minutus</w:t>
      </w:r>
      <w:proofErr w:type="spellEnd"/>
      <w:r w:rsidRPr="004308FE">
        <w:t xml:space="preserve"> </w:t>
      </w:r>
      <w:r w:rsidR="0068072B">
        <w:rPr>
          <w:snapToGrid w:val="0"/>
        </w:rPr>
        <w:t>(</w:t>
      </w:r>
      <w:r w:rsidR="0068072B" w:rsidRPr="0068072B">
        <w:rPr>
          <w:snapToGrid w:val="0"/>
          <w:color w:val="FF0000"/>
        </w:rPr>
        <w:t>Рис.</w:t>
      </w:r>
      <w:r w:rsidR="0068072B">
        <w:rPr>
          <w:snapToGrid w:val="0"/>
          <w:color w:val="FF0000"/>
        </w:rPr>
        <w:t>4</w:t>
      </w:r>
      <w:r w:rsidR="0068072B" w:rsidRPr="0068072B">
        <w:rPr>
          <w:snapToGrid w:val="0"/>
          <w:color w:val="FF0000"/>
        </w:rPr>
        <w:t>, вклейка</w:t>
      </w:r>
      <w:r w:rsidR="0068072B">
        <w:rPr>
          <w:snapToGrid w:val="0"/>
        </w:rPr>
        <w:t xml:space="preserve">) </w:t>
      </w:r>
      <w:r w:rsidRPr="00A94ECA">
        <w:t xml:space="preserve">и черной крачки </w:t>
      </w:r>
      <w:proofErr w:type="spellStart"/>
      <w:r w:rsidRPr="00A94ECA">
        <w:rPr>
          <w:i/>
          <w:snapToGrid w:val="0"/>
          <w:lang w:val="en-US"/>
        </w:rPr>
        <w:t>Chlidonias</w:t>
      </w:r>
      <w:proofErr w:type="spellEnd"/>
      <w:r w:rsidRPr="00A94ECA">
        <w:rPr>
          <w:i/>
          <w:snapToGrid w:val="0"/>
        </w:rPr>
        <w:t xml:space="preserve"> </w:t>
      </w:r>
      <w:proofErr w:type="spellStart"/>
      <w:r w:rsidRPr="00A94ECA">
        <w:rPr>
          <w:i/>
          <w:snapToGrid w:val="0"/>
          <w:lang w:val="en-US"/>
        </w:rPr>
        <w:t>niger</w:t>
      </w:r>
      <w:proofErr w:type="spellEnd"/>
      <w:r w:rsidR="000D6DD6">
        <w:rPr>
          <w:i/>
          <w:snapToGrid w:val="0"/>
        </w:rPr>
        <w:t>.</w:t>
      </w:r>
      <w:r>
        <w:t xml:space="preserve"> </w:t>
      </w:r>
      <w:r w:rsidRPr="00A94ECA">
        <w:t xml:space="preserve">Несмотря на явную привлекательность для птиц, камышовые заросли несут в себе и определенную опасность для </w:t>
      </w:r>
      <w:r>
        <w:t>размножающихся</w:t>
      </w:r>
      <w:r w:rsidRPr="00A94ECA">
        <w:t xml:space="preserve"> здесь видов. </w:t>
      </w:r>
      <w:r w:rsidR="005F7354">
        <w:t>Э</w:t>
      </w:r>
      <w:r w:rsidRPr="00A94ECA">
        <w:t xml:space="preserve">ти </w:t>
      </w:r>
      <w:r>
        <w:t>местообитания</w:t>
      </w:r>
      <w:r w:rsidRPr="00A94ECA">
        <w:t xml:space="preserve"> могут полностью заливаться водой в период штормов, и</w:t>
      </w:r>
      <w:r>
        <w:t>,</w:t>
      </w:r>
      <w:r w:rsidRPr="00A94ECA">
        <w:t xml:space="preserve"> если в центре плотных зарослей тростников волна не столь ощутима, то в камышах </w:t>
      </w:r>
      <w:r w:rsidRPr="00EF3EDF">
        <w:t>временами</w:t>
      </w:r>
      <w:r>
        <w:t xml:space="preserve"> почти</w:t>
      </w:r>
      <w:r w:rsidRPr="00A94ECA">
        <w:t xml:space="preserve"> все гнезда смываются водой, </w:t>
      </w:r>
      <w:r>
        <w:t xml:space="preserve">- </w:t>
      </w:r>
      <w:r w:rsidRPr="00A94ECA">
        <w:t>особенно</w:t>
      </w:r>
      <w:r>
        <w:t>,</w:t>
      </w:r>
      <w:r w:rsidRPr="00A94ECA">
        <w:t xml:space="preserve"> построенные на заломах растений, </w:t>
      </w:r>
      <w:r>
        <w:t xml:space="preserve">как, </w:t>
      </w:r>
      <w:r w:rsidRPr="00A94ECA">
        <w:t xml:space="preserve">например, у черной крачки </w:t>
      </w:r>
      <w:r w:rsidR="0068072B">
        <w:rPr>
          <w:snapToGrid w:val="0"/>
        </w:rPr>
        <w:t>(</w:t>
      </w:r>
      <w:r w:rsidR="0068072B" w:rsidRPr="0068072B">
        <w:rPr>
          <w:snapToGrid w:val="0"/>
          <w:color w:val="FF0000"/>
        </w:rPr>
        <w:t>Рис.</w:t>
      </w:r>
      <w:r w:rsidR="0068072B">
        <w:rPr>
          <w:snapToGrid w:val="0"/>
          <w:color w:val="FF0000"/>
        </w:rPr>
        <w:t>5</w:t>
      </w:r>
      <w:r w:rsidR="0068072B" w:rsidRPr="0068072B">
        <w:rPr>
          <w:snapToGrid w:val="0"/>
          <w:color w:val="FF0000"/>
        </w:rPr>
        <w:t>, вклейка</w:t>
      </w:r>
      <w:r w:rsidR="0068072B">
        <w:rPr>
          <w:snapToGrid w:val="0"/>
        </w:rPr>
        <w:t>)</w:t>
      </w:r>
      <w:r w:rsidRPr="00A94ECA">
        <w:t xml:space="preserve">. </w:t>
      </w:r>
    </w:p>
    <w:p w:rsidR="00475A92" w:rsidRPr="00A94ECA" w:rsidRDefault="000D6DD6" w:rsidP="00475A92">
      <w:pPr>
        <w:spacing w:after="0" w:line="360" w:lineRule="auto"/>
        <w:ind w:firstLine="709"/>
        <w:jc w:val="both"/>
        <w:rPr>
          <w:snapToGrid w:val="0"/>
        </w:rPr>
      </w:pPr>
      <w:r>
        <w:rPr>
          <w:b/>
          <w:i/>
        </w:rPr>
        <w:t xml:space="preserve">3. Приморские луга </w:t>
      </w:r>
      <w:r w:rsidR="00475A92">
        <w:rPr>
          <w:b/>
          <w:i/>
        </w:rPr>
        <w:t xml:space="preserve"> </w:t>
      </w:r>
      <w:r w:rsidR="00750F0A">
        <w:t>представляют собой</w:t>
      </w:r>
      <w:r>
        <w:rPr>
          <w:snapToGrid w:val="0"/>
        </w:rPr>
        <w:t xml:space="preserve"> часть</w:t>
      </w:r>
      <w:r w:rsidR="00475A92" w:rsidRPr="00A94ECA">
        <w:rPr>
          <w:snapToGrid w:val="0"/>
        </w:rPr>
        <w:t xml:space="preserve"> берегов</w:t>
      </w:r>
      <w:r>
        <w:rPr>
          <w:snapToGrid w:val="0"/>
        </w:rPr>
        <w:t>ой</w:t>
      </w:r>
      <w:r w:rsidR="00475A92" w:rsidRPr="00A94ECA">
        <w:rPr>
          <w:snapToGrid w:val="0"/>
        </w:rPr>
        <w:t xml:space="preserve"> зон</w:t>
      </w:r>
      <w:r>
        <w:rPr>
          <w:snapToGrid w:val="0"/>
        </w:rPr>
        <w:t>ы</w:t>
      </w:r>
      <w:r w:rsidR="00475A92" w:rsidRPr="00A94ECA">
        <w:rPr>
          <w:snapToGrid w:val="0"/>
        </w:rPr>
        <w:t xml:space="preserve"> материка или островов, обильно заросш</w:t>
      </w:r>
      <w:r w:rsidR="00750F0A">
        <w:rPr>
          <w:snapToGrid w:val="0"/>
        </w:rPr>
        <w:t>ую</w:t>
      </w:r>
      <w:r w:rsidR="00475A92" w:rsidRPr="00A94ECA">
        <w:rPr>
          <w:snapToGrid w:val="0"/>
        </w:rPr>
        <w:t xml:space="preserve"> травянистыми  растениями и кустарниками и  периодически заливаем</w:t>
      </w:r>
      <w:r w:rsidR="00750F0A">
        <w:rPr>
          <w:snapToGrid w:val="0"/>
        </w:rPr>
        <w:t>ую</w:t>
      </w:r>
      <w:r w:rsidR="00475A92" w:rsidRPr="00A94ECA">
        <w:rPr>
          <w:snapToGrid w:val="0"/>
        </w:rPr>
        <w:t xml:space="preserve"> во время штормов. Как правило, птицы используют </w:t>
      </w:r>
      <w:r w:rsidR="00475A92" w:rsidRPr="00EF3EDF">
        <w:rPr>
          <w:snapToGrid w:val="0"/>
        </w:rPr>
        <w:t xml:space="preserve">в качестве гнездовых биотопов только </w:t>
      </w:r>
      <w:r w:rsidR="00750F0A">
        <w:rPr>
          <w:snapToGrid w:val="0"/>
        </w:rPr>
        <w:t>наи</w:t>
      </w:r>
      <w:r w:rsidR="00475A92" w:rsidRPr="00EF3EDF">
        <w:rPr>
          <w:snapToGrid w:val="0"/>
        </w:rPr>
        <w:t>более сухие участки – на песчаных или на песчано-</w:t>
      </w:r>
      <w:r w:rsidR="00475A92" w:rsidRPr="00A94ECA">
        <w:rPr>
          <w:snapToGrid w:val="0"/>
        </w:rPr>
        <w:t xml:space="preserve">каменистых почвах. Приморские луга занимают наибольшие площади на </w:t>
      </w:r>
      <w:r w:rsidR="007047E2">
        <w:rPr>
          <w:snapToGrid w:val="0"/>
        </w:rPr>
        <w:t>ООПТ «</w:t>
      </w:r>
      <w:r w:rsidR="00475A92" w:rsidRPr="00A94ECA">
        <w:rPr>
          <w:snapToGrid w:val="0"/>
        </w:rPr>
        <w:t>Березовы</w:t>
      </w:r>
      <w:r w:rsidR="007047E2">
        <w:rPr>
          <w:snapToGrid w:val="0"/>
        </w:rPr>
        <w:t>е</w:t>
      </w:r>
      <w:r w:rsidR="00475A92" w:rsidRPr="00A94ECA">
        <w:rPr>
          <w:snapToGrid w:val="0"/>
        </w:rPr>
        <w:t xml:space="preserve"> острова</w:t>
      </w:r>
      <w:r w:rsidR="007047E2">
        <w:rPr>
          <w:snapToGrid w:val="0"/>
        </w:rPr>
        <w:t>»</w:t>
      </w:r>
      <w:r w:rsidR="00475A92" w:rsidRPr="00A94ECA">
        <w:rPr>
          <w:snapToGrid w:val="0"/>
        </w:rPr>
        <w:t xml:space="preserve"> и </w:t>
      </w:r>
      <w:r w:rsidR="007047E2">
        <w:rPr>
          <w:snapToGrid w:val="0"/>
        </w:rPr>
        <w:t>«</w:t>
      </w:r>
      <w:proofErr w:type="spellStart"/>
      <w:r w:rsidR="00475A92" w:rsidRPr="00A94ECA">
        <w:rPr>
          <w:snapToGrid w:val="0"/>
        </w:rPr>
        <w:t>Кург</w:t>
      </w:r>
      <w:r w:rsidR="008972D8">
        <w:rPr>
          <w:snapToGrid w:val="0"/>
        </w:rPr>
        <w:t>а</w:t>
      </w:r>
      <w:r w:rsidR="00475A92" w:rsidRPr="00A94ECA">
        <w:rPr>
          <w:snapToGrid w:val="0"/>
        </w:rPr>
        <w:t>л</w:t>
      </w:r>
      <w:r w:rsidR="007047E2">
        <w:rPr>
          <w:snapToGrid w:val="0"/>
        </w:rPr>
        <w:t>ьский</w:t>
      </w:r>
      <w:proofErr w:type="spellEnd"/>
      <w:r w:rsidR="007047E2">
        <w:rPr>
          <w:snapToGrid w:val="0"/>
        </w:rPr>
        <w:t>»</w:t>
      </w:r>
      <w:r w:rsidR="00475A92" w:rsidRPr="00A94ECA">
        <w:rPr>
          <w:snapToGrid w:val="0"/>
        </w:rPr>
        <w:t>. На материково</w:t>
      </w:r>
      <w:r w:rsidR="00475A92">
        <w:rPr>
          <w:snapToGrid w:val="0"/>
        </w:rPr>
        <w:t xml:space="preserve">м побережье </w:t>
      </w:r>
      <w:r w:rsidR="00475A92" w:rsidRPr="00EF3EDF">
        <w:rPr>
          <w:snapToGrid w:val="0"/>
        </w:rPr>
        <w:t>Финского залива</w:t>
      </w:r>
      <w:r w:rsidR="00475A92" w:rsidRPr="00A94ECA">
        <w:rPr>
          <w:snapToGrid w:val="0"/>
        </w:rPr>
        <w:t xml:space="preserve"> в большинстве случаев </w:t>
      </w:r>
      <w:r w:rsidR="00475A92" w:rsidRPr="00EF3EDF">
        <w:rPr>
          <w:snapToGrid w:val="0"/>
        </w:rPr>
        <w:t>эти биотопы</w:t>
      </w:r>
      <w:r w:rsidR="00475A92" w:rsidRPr="00C9670F">
        <w:rPr>
          <w:snapToGrid w:val="0"/>
          <w:color w:val="00B0F0"/>
        </w:rPr>
        <w:t xml:space="preserve"> </w:t>
      </w:r>
      <w:r w:rsidR="00475A92" w:rsidRPr="00A94ECA">
        <w:rPr>
          <w:snapToGrid w:val="0"/>
        </w:rPr>
        <w:t xml:space="preserve">сильно трансформированы или активно посещаются людьми, поэтому здесь видовой состав и численность гнездящихся птиц заметно ниже, чем на островах. Так, </w:t>
      </w:r>
      <w:r w:rsidR="00475A92">
        <w:rPr>
          <w:snapToGrid w:val="0"/>
        </w:rPr>
        <w:t xml:space="preserve">например, на приморских лугах в окрестностях </w:t>
      </w:r>
      <w:r w:rsidR="007047E2">
        <w:rPr>
          <w:snapToGrid w:val="0"/>
        </w:rPr>
        <w:t xml:space="preserve">ООПТ «Береговой уступ Серово» и </w:t>
      </w:r>
      <w:r w:rsidR="007047E2">
        <w:rPr>
          <w:snapToGrid w:val="0"/>
        </w:rPr>
        <w:lastRenderedPageBreak/>
        <w:t>«</w:t>
      </w:r>
      <w:proofErr w:type="spellStart"/>
      <w:r w:rsidR="007047E2">
        <w:rPr>
          <w:snapToGrid w:val="0"/>
        </w:rPr>
        <w:t>Гладышевский</w:t>
      </w:r>
      <w:proofErr w:type="spellEnd"/>
      <w:r w:rsidR="007047E2">
        <w:rPr>
          <w:snapToGrid w:val="0"/>
        </w:rPr>
        <w:t>»</w:t>
      </w:r>
      <w:r w:rsidR="00475A92">
        <w:rPr>
          <w:snapToGrid w:val="0"/>
        </w:rPr>
        <w:t xml:space="preserve"> встречается</w:t>
      </w:r>
      <w:r w:rsidR="00475A92" w:rsidRPr="00A94ECA">
        <w:rPr>
          <w:snapToGrid w:val="0"/>
        </w:rPr>
        <w:t xml:space="preserve">  всего 4 вида</w:t>
      </w:r>
      <w:r w:rsidR="00475A92">
        <w:rPr>
          <w:snapToGrid w:val="0"/>
        </w:rPr>
        <w:t xml:space="preserve"> </w:t>
      </w:r>
      <w:r w:rsidR="00475A92" w:rsidRPr="00EF3EDF">
        <w:rPr>
          <w:snapToGrid w:val="0"/>
        </w:rPr>
        <w:t>птиц,</w:t>
      </w:r>
      <w:r w:rsidR="00475A92" w:rsidRPr="00A94ECA">
        <w:rPr>
          <w:snapToGrid w:val="0"/>
        </w:rPr>
        <w:t xml:space="preserve"> а на островах в аналогичных биотопах гнездится </w:t>
      </w:r>
      <w:r w:rsidR="00475A92">
        <w:rPr>
          <w:snapToGrid w:val="0"/>
        </w:rPr>
        <w:t xml:space="preserve">более </w:t>
      </w:r>
      <w:r w:rsidR="00475A92" w:rsidRPr="00A94ECA">
        <w:rPr>
          <w:snapToGrid w:val="0"/>
        </w:rPr>
        <w:t>30 видов.</w:t>
      </w:r>
    </w:p>
    <w:p w:rsidR="00475A92" w:rsidRPr="00A94ECA" w:rsidRDefault="00475A92" w:rsidP="00475A92">
      <w:pPr>
        <w:spacing w:after="0" w:line="360" w:lineRule="auto"/>
        <w:ind w:firstLine="709"/>
        <w:jc w:val="both"/>
        <w:rPr>
          <w:snapToGrid w:val="0"/>
        </w:rPr>
      </w:pPr>
      <w:r>
        <w:rPr>
          <w:snapToGrid w:val="0"/>
        </w:rPr>
        <w:t>Орнитофауна</w:t>
      </w:r>
      <w:r w:rsidRPr="00A94ECA">
        <w:rPr>
          <w:snapToGrid w:val="0"/>
        </w:rPr>
        <w:t xml:space="preserve"> приморских лугов заметно отличается по богатству видового состава и численности птиц от других мест обитания, что определяется особенностями микрорельефа, характером растительности, а также разнообразием прилежащих биотопов. В зарослях травянистой растительности по берегам залива гнездятся кряква, хохлатая чернеть, красноголовый нырок</w:t>
      </w:r>
      <w:r w:rsidRPr="00A94ECA">
        <w:rPr>
          <w:iCs/>
          <w:snapToGrid w:val="0"/>
        </w:rPr>
        <w:t xml:space="preserve"> и другие виды уток</w:t>
      </w:r>
      <w:r w:rsidRPr="00A94ECA">
        <w:rPr>
          <w:snapToGrid w:val="0"/>
        </w:rPr>
        <w:t xml:space="preserve">, на островах – лебедь-шипун </w:t>
      </w:r>
      <w:r w:rsidRPr="00A94ECA">
        <w:rPr>
          <w:i/>
          <w:snapToGrid w:val="0"/>
          <w:lang w:val="en-US"/>
        </w:rPr>
        <w:t>Cygnus</w:t>
      </w:r>
      <w:r w:rsidRPr="00A94ECA">
        <w:rPr>
          <w:i/>
          <w:snapToGrid w:val="0"/>
        </w:rPr>
        <w:t xml:space="preserve"> </w:t>
      </w:r>
      <w:proofErr w:type="spellStart"/>
      <w:r w:rsidRPr="00A94ECA">
        <w:rPr>
          <w:i/>
          <w:snapToGrid w:val="0"/>
          <w:lang w:val="en-US"/>
        </w:rPr>
        <w:t>olor</w:t>
      </w:r>
      <w:proofErr w:type="spellEnd"/>
      <w:r w:rsidRPr="00A94ECA">
        <w:rPr>
          <w:i/>
          <w:snapToGrid w:val="0"/>
        </w:rPr>
        <w:t xml:space="preserve">, </w:t>
      </w:r>
      <w:r w:rsidRPr="00A94ECA">
        <w:rPr>
          <w:snapToGrid w:val="0"/>
        </w:rPr>
        <w:t xml:space="preserve">серый гусь </w:t>
      </w:r>
      <w:proofErr w:type="spellStart"/>
      <w:r w:rsidRPr="00A94ECA">
        <w:rPr>
          <w:i/>
          <w:snapToGrid w:val="0"/>
          <w:lang w:val="en-US"/>
        </w:rPr>
        <w:t>Anser</w:t>
      </w:r>
      <w:proofErr w:type="spellEnd"/>
      <w:r w:rsidRPr="00A94ECA">
        <w:rPr>
          <w:i/>
          <w:snapToGrid w:val="0"/>
        </w:rPr>
        <w:t xml:space="preserve"> </w:t>
      </w:r>
      <w:proofErr w:type="spellStart"/>
      <w:r w:rsidRPr="00A94ECA">
        <w:rPr>
          <w:i/>
          <w:snapToGrid w:val="0"/>
          <w:lang w:val="en-US"/>
        </w:rPr>
        <w:t>anser</w:t>
      </w:r>
      <w:proofErr w:type="spellEnd"/>
      <w:r>
        <w:rPr>
          <w:i/>
          <w:snapToGrid w:val="0"/>
        </w:rPr>
        <w:t>,</w:t>
      </w:r>
      <w:r>
        <w:rPr>
          <w:snapToGrid w:val="0"/>
        </w:rPr>
        <w:t xml:space="preserve"> белощекая казарка </w:t>
      </w:r>
      <w:proofErr w:type="spellStart"/>
      <w:r w:rsidRPr="00431F64">
        <w:rPr>
          <w:i/>
          <w:snapToGrid w:val="0"/>
          <w:lang w:val="en-US"/>
        </w:rPr>
        <w:t>Branta</w:t>
      </w:r>
      <w:proofErr w:type="spellEnd"/>
      <w:r w:rsidRPr="00431F64">
        <w:rPr>
          <w:i/>
          <w:snapToGrid w:val="0"/>
        </w:rPr>
        <w:t xml:space="preserve"> </w:t>
      </w:r>
      <w:proofErr w:type="spellStart"/>
      <w:r w:rsidRPr="00431F64">
        <w:rPr>
          <w:i/>
          <w:snapToGrid w:val="0"/>
          <w:lang w:val="en-US"/>
        </w:rPr>
        <w:t>leucopsis</w:t>
      </w:r>
      <w:proofErr w:type="spellEnd"/>
      <w:r w:rsidRPr="00A94ECA">
        <w:rPr>
          <w:snapToGrid w:val="0"/>
        </w:rPr>
        <w:t xml:space="preserve"> </w:t>
      </w:r>
      <w:r w:rsidR="00F81AAB">
        <w:rPr>
          <w:snapToGrid w:val="0"/>
        </w:rPr>
        <w:t>(</w:t>
      </w:r>
      <w:r w:rsidR="00F81AAB" w:rsidRPr="0068072B">
        <w:rPr>
          <w:snapToGrid w:val="0"/>
          <w:color w:val="FF0000"/>
        </w:rPr>
        <w:t>Рис.</w:t>
      </w:r>
      <w:r w:rsidR="00F81AAB">
        <w:rPr>
          <w:snapToGrid w:val="0"/>
          <w:color w:val="FF0000"/>
        </w:rPr>
        <w:t>6</w:t>
      </w:r>
      <w:r w:rsidR="00F81AAB" w:rsidRPr="0068072B">
        <w:rPr>
          <w:snapToGrid w:val="0"/>
          <w:color w:val="FF0000"/>
        </w:rPr>
        <w:t>, вклейка</w:t>
      </w:r>
      <w:r w:rsidR="00F81AAB">
        <w:rPr>
          <w:snapToGrid w:val="0"/>
        </w:rPr>
        <w:t>)</w:t>
      </w:r>
      <w:r>
        <w:rPr>
          <w:snapToGrid w:val="0"/>
        </w:rPr>
        <w:t xml:space="preserve"> </w:t>
      </w:r>
      <w:r w:rsidRPr="00A94ECA">
        <w:rPr>
          <w:snapToGrid w:val="0"/>
        </w:rPr>
        <w:t xml:space="preserve">и </w:t>
      </w:r>
      <w:r>
        <w:rPr>
          <w:snapToGrid w:val="0"/>
        </w:rPr>
        <w:t xml:space="preserve">гага обыкновенная </w:t>
      </w:r>
      <w:proofErr w:type="spellStart"/>
      <w:r w:rsidRPr="00431F64">
        <w:rPr>
          <w:i/>
          <w:snapToGrid w:val="0"/>
          <w:lang w:val="en-US"/>
        </w:rPr>
        <w:t>Somateria</w:t>
      </w:r>
      <w:proofErr w:type="spellEnd"/>
      <w:r w:rsidRPr="00431F64">
        <w:rPr>
          <w:i/>
          <w:snapToGrid w:val="0"/>
        </w:rPr>
        <w:t xml:space="preserve"> </w:t>
      </w:r>
      <w:proofErr w:type="spellStart"/>
      <w:r w:rsidRPr="00431F64">
        <w:rPr>
          <w:i/>
          <w:snapToGrid w:val="0"/>
          <w:lang w:val="en-US"/>
        </w:rPr>
        <w:t>mollissima</w:t>
      </w:r>
      <w:proofErr w:type="spellEnd"/>
      <w:r>
        <w:rPr>
          <w:snapToGrid w:val="0"/>
        </w:rPr>
        <w:t xml:space="preserve">. </w:t>
      </w:r>
      <w:r w:rsidRPr="00A94ECA">
        <w:rPr>
          <w:i/>
          <w:iCs/>
          <w:snapToGrid w:val="0"/>
        </w:rPr>
        <w:t xml:space="preserve"> </w:t>
      </w:r>
      <w:r w:rsidR="000D6DD6">
        <w:rPr>
          <w:iCs/>
          <w:snapToGrid w:val="0"/>
        </w:rPr>
        <w:t>Здесь</w:t>
      </w:r>
      <w:r w:rsidRPr="00A94ECA">
        <w:rPr>
          <w:iCs/>
          <w:snapToGrid w:val="0"/>
        </w:rPr>
        <w:t xml:space="preserve"> образуют </w:t>
      </w:r>
      <w:r w:rsidR="000D6DD6">
        <w:rPr>
          <w:iCs/>
          <w:snapToGrid w:val="0"/>
        </w:rPr>
        <w:t xml:space="preserve">колонии </w:t>
      </w:r>
      <w:r w:rsidRPr="00A94ECA">
        <w:rPr>
          <w:iCs/>
          <w:snapToGrid w:val="0"/>
        </w:rPr>
        <w:t xml:space="preserve">речные </w:t>
      </w:r>
      <w:proofErr w:type="spellStart"/>
      <w:r w:rsidRPr="00A94ECA">
        <w:rPr>
          <w:i/>
          <w:snapToGrid w:val="0"/>
        </w:rPr>
        <w:t>Sterna</w:t>
      </w:r>
      <w:proofErr w:type="spellEnd"/>
      <w:r w:rsidRPr="00A94ECA">
        <w:rPr>
          <w:i/>
          <w:snapToGrid w:val="0"/>
        </w:rPr>
        <w:t xml:space="preserve"> </w:t>
      </w:r>
      <w:proofErr w:type="spellStart"/>
      <w:r w:rsidRPr="00A94ECA">
        <w:rPr>
          <w:i/>
          <w:snapToGrid w:val="0"/>
        </w:rPr>
        <w:t>hirundo</w:t>
      </w:r>
      <w:proofErr w:type="spellEnd"/>
      <w:r w:rsidR="008972D8">
        <w:rPr>
          <w:i/>
          <w:snapToGrid w:val="0"/>
        </w:rPr>
        <w:t>,</w:t>
      </w:r>
      <w:r>
        <w:rPr>
          <w:iCs/>
          <w:snapToGrid w:val="0"/>
        </w:rPr>
        <w:t xml:space="preserve"> </w:t>
      </w:r>
      <w:r w:rsidRPr="00A94ECA">
        <w:rPr>
          <w:snapToGrid w:val="0"/>
        </w:rPr>
        <w:t>полярн</w:t>
      </w:r>
      <w:r>
        <w:rPr>
          <w:snapToGrid w:val="0"/>
        </w:rPr>
        <w:t>ые</w:t>
      </w:r>
      <w:r w:rsidRPr="00A94ECA">
        <w:rPr>
          <w:snapToGrid w:val="0"/>
        </w:rPr>
        <w:t xml:space="preserve"> </w:t>
      </w:r>
      <w:r w:rsidRPr="00A94ECA">
        <w:rPr>
          <w:i/>
          <w:snapToGrid w:val="0"/>
          <w:lang w:val="en-US"/>
        </w:rPr>
        <w:t>St</w:t>
      </w:r>
      <w:r>
        <w:rPr>
          <w:i/>
          <w:snapToGrid w:val="0"/>
        </w:rPr>
        <w:t>.</w:t>
      </w:r>
      <w:r w:rsidR="00111F27">
        <w:rPr>
          <w:i/>
          <w:snapToGrid w:val="0"/>
        </w:rPr>
        <w:t xml:space="preserve"> </w:t>
      </w:r>
      <w:proofErr w:type="spellStart"/>
      <w:r w:rsidRPr="00A94ECA">
        <w:rPr>
          <w:i/>
          <w:snapToGrid w:val="0"/>
          <w:lang w:val="en-US"/>
        </w:rPr>
        <w:t>paradis</w:t>
      </w:r>
      <w:r>
        <w:rPr>
          <w:i/>
          <w:snapToGrid w:val="0"/>
          <w:lang w:val="en-US"/>
        </w:rPr>
        <w:t>ae</w:t>
      </w:r>
      <w:proofErr w:type="spellEnd"/>
      <w:proofErr w:type="gramStart"/>
      <w:r>
        <w:rPr>
          <w:i/>
          <w:snapToGrid w:val="0"/>
        </w:rPr>
        <w:t>а</w:t>
      </w:r>
      <w:proofErr w:type="gramEnd"/>
      <w:r>
        <w:rPr>
          <w:i/>
          <w:snapToGrid w:val="0"/>
        </w:rPr>
        <w:t xml:space="preserve"> </w:t>
      </w:r>
      <w:r w:rsidRPr="00A94ECA">
        <w:rPr>
          <w:iCs/>
          <w:snapToGrid w:val="0"/>
        </w:rPr>
        <w:t>крачки</w:t>
      </w:r>
      <w:r w:rsidR="008972D8">
        <w:rPr>
          <w:iCs/>
          <w:snapToGrid w:val="0"/>
        </w:rPr>
        <w:t xml:space="preserve"> и</w:t>
      </w:r>
      <w:r w:rsidRPr="00A94ECA">
        <w:rPr>
          <w:iCs/>
          <w:snapToGrid w:val="0"/>
        </w:rPr>
        <w:t xml:space="preserve"> озерные чайки </w:t>
      </w:r>
      <w:proofErr w:type="spellStart"/>
      <w:r w:rsidRPr="00A94ECA">
        <w:rPr>
          <w:i/>
          <w:snapToGrid w:val="0"/>
          <w:lang w:val="en-US"/>
        </w:rPr>
        <w:t>Larus</w:t>
      </w:r>
      <w:proofErr w:type="spellEnd"/>
      <w:r w:rsidRPr="00A94ECA">
        <w:rPr>
          <w:i/>
          <w:snapToGrid w:val="0"/>
        </w:rPr>
        <w:t xml:space="preserve"> </w:t>
      </w:r>
      <w:proofErr w:type="spellStart"/>
      <w:r w:rsidRPr="00A94ECA">
        <w:rPr>
          <w:i/>
          <w:snapToGrid w:val="0"/>
          <w:lang w:val="en-US"/>
        </w:rPr>
        <w:t>ridibundus</w:t>
      </w:r>
      <w:proofErr w:type="spellEnd"/>
      <w:r w:rsidR="008972D8">
        <w:rPr>
          <w:snapToGrid w:val="0"/>
        </w:rPr>
        <w:t>.</w:t>
      </w:r>
      <w:r w:rsidRPr="00A94ECA">
        <w:rPr>
          <w:snapToGrid w:val="0"/>
        </w:rPr>
        <w:t xml:space="preserve"> Там, где на </w:t>
      </w:r>
      <w:r w:rsidRPr="00BB19B8">
        <w:rPr>
          <w:snapToGrid w:val="0"/>
        </w:rPr>
        <w:t xml:space="preserve">приморских </w:t>
      </w:r>
      <w:r w:rsidRPr="00A94ECA">
        <w:rPr>
          <w:snapToGrid w:val="0"/>
        </w:rPr>
        <w:t xml:space="preserve">лугах присутствуют россыпи валунов и камней, гнездятся  </w:t>
      </w:r>
      <w:proofErr w:type="gramStart"/>
      <w:r w:rsidRPr="00A94ECA">
        <w:rPr>
          <w:snapToGrid w:val="0"/>
        </w:rPr>
        <w:t>длинноносый</w:t>
      </w:r>
      <w:proofErr w:type="gramEnd"/>
      <w:r w:rsidRPr="00A94ECA">
        <w:rPr>
          <w:snapToGrid w:val="0"/>
        </w:rPr>
        <w:t xml:space="preserve"> </w:t>
      </w:r>
      <w:proofErr w:type="spellStart"/>
      <w:r w:rsidRPr="00A94ECA">
        <w:rPr>
          <w:i/>
          <w:snapToGrid w:val="0"/>
          <w:lang w:val="en-US"/>
        </w:rPr>
        <w:t>Mergus</w:t>
      </w:r>
      <w:proofErr w:type="spellEnd"/>
      <w:r w:rsidRPr="00A94ECA">
        <w:rPr>
          <w:i/>
          <w:snapToGrid w:val="0"/>
        </w:rPr>
        <w:t xml:space="preserve"> </w:t>
      </w:r>
      <w:proofErr w:type="spellStart"/>
      <w:r w:rsidRPr="00A94ECA">
        <w:rPr>
          <w:i/>
          <w:snapToGrid w:val="0"/>
          <w:lang w:val="en-US"/>
        </w:rPr>
        <w:t>serrator</w:t>
      </w:r>
      <w:proofErr w:type="spellEnd"/>
      <w:r w:rsidRPr="00A94ECA">
        <w:rPr>
          <w:i/>
          <w:snapToGrid w:val="0"/>
        </w:rPr>
        <w:t xml:space="preserve"> </w:t>
      </w:r>
      <w:r w:rsidRPr="00A94ECA">
        <w:rPr>
          <w:snapToGrid w:val="0"/>
        </w:rPr>
        <w:t xml:space="preserve">и большой </w:t>
      </w:r>
      <w:r w:rsidRPr="00A94ECA">
        <w:rPr>
          <w:i/>
          <w:snapToGrid w:val="0"/>
        </w:rPr>
        <w:t>M</w:t>
      </w:r>
      <w:r>
        <w:rPr>
          <w:i/>
          <w:snapToGrid w:val="0"/>
        </w:rPr>
        <w:t>.</w:t>
      </w:r>
      <w:r w:rsidR="00111F27">
        <w:rPr>
          <w:i/>
          <w:snapToGrid w:val="0"/>
        </w:rPr>
        <w:t xml:space="preserve"> </w:t>
      </w:r>
      <w:proofErr w:type="spellStart"/>
      <w:r w:rsidRPr="00A94ECA">
        <w:rPr>
          <w:i/>
          <w:snapToGrid w:val="0"/>
        </w:rPr>
        <w:t>merganser</w:t>
      </w:r>
      <w:proofErr w:type="spellEnd"/>
      <w:r w:rsidRPr="00A94ECA">
        <w:rPr>
          <w:snapToGrid w:val="0"/>
        </w:rPr>
        <w:t xml:space="preserve"> крохал</w:t>
      </w:r>
      <w:r>
        <w:rPr>
          <w:snapToGrid w:val="0"/>
        </w:rPr>
        <w:t>и</w:t>
      </w:r>
      <w:r w:rsidRPr="00A94ECA">
        <w:rPr>
          <w:snapToGrid w:val="0"/>
        </w:rPr>
        <w:t xml:space="preserve">. На островах многочисленны колонии серебристой чайки </w:t>
      </w:r>
      <w:proofErr w:type="spellStart"/>
      <w:r w:rsidRPr="00A94ECA">
        <w:rPr>
          <w:i/>
          <w:snapToGrid w:val="0"/>
          <w:lang w:val="en-US"/>
        </w:rPr>
        <w:t>Larus</w:t>
      </w:r>
      <w:proofErr w:type="spellEnd"/>
      <w:r w:rsidRPr="00A94ECA">
        <w:rPr>
          <w:i/>
          <w:snapToGrid w:val="0"/>
        </w:rPr>
        <w:t xml:space="preserve"> </w:t>
      </w:r>
      <w:proofErr w:type="spellStart"/>
      <w:r w:rsidRPr="00A94ECA">
        <w:rPr>
          <w:i/>
          <w:snapToGrid w:val="0"/>
          <w:lang w:val="en-US"/>
        </w:rPr>
        <w:t>argentatus</w:t>
      </w:r>
      <w:proofErr w:type="spellEnd"/>
      <w:r w:rsidRPr="00A94ECA">
        <w:rPr>
          <w:i/>
          <w:snapToGrid w:val="0"/>
        </w:rPr>
        <w:t xml:space="preserve"> </w:t>
      </w:r>
      <w:r w:rsidRPr="00A94ECA">
        <w:rPr>
          <w:snapToGrid w:val="0"/>
        </w:rPr>
        <w:t>(</w:t>
      </w:r>
      <w:r>
        <w:rPr>
          <w:snapToGrid w:val="0"/>
        </w:rPr>
        <w:t xml:space="preserve">иногда </w:t>
      </w:r>
      <w:r w:rsidRPr="00A94ECA">
        <w:rPr>
          <w:snapToGrid w:val="0"/>
        </w:rPr>
        <w:t xml:space="preserve">– до 500-700 пар) и, местами, - </w:t>
      </w:r>
      <w:proofErr w:type="gramStart"/>
      <w:r w:rsidRPr="00A94ECA">
        <w:rPr>
          <w:snapToGrid w:val="0"/>
        </w:rPr>
        <w:t>клуши</w:t>
      </w:r>
      <w:proofErr w:type="gramEnd"/>
      <w:r w:rsidRPr="00A94ECA">
        <w:rPr>
          <w:snapToGrid w:val="0"/>
        </w:rPr>
        <w:t xml:space="preserve">  </w:t>
      </w:r>
      <w:proofErr w:type="spellStart"/>
      <w:r w:rsidRPr="00A94ECA">
        <w:rPr>
          <w:i/>
          <w:snapToGrid w:val="0"/>
          <w:lang w:val="en-US"/>
        </w:rPr>
        <w:t>Larus</w:t>
      </w:r>
      <w:proofErr w:type="spellEnd"/>
      <w:r w:rsidRPr="00A94ECA">
        <w:rPr>
          <w:i/>
          <w:snapToGrid w:val="0"/>
        </w:rPr>
        <w:t xml:space="preserve"> </w:t>
      </w:r>
      <w:proofErr w:type="spellStart"/>
      <w:r w:rsidRPr="00A94ECA">
        <w:rPr>
          <w:i/>
          <w:snapToGrid w:val="0"/>
          <w:lang w:val="en-US"/>
        </w:rPr>
        <w:t>fuscus</w:t>
      </w:r>
      <w:proofErr w:type="spellEnd"/>
      <w:r w:rsidR="00C24A94">
        <w:rPr>
          <w:i/>
          <w:snapToGrid w:val="0"/>
        </w:rPr>
        <w:t xml:space="preserve"> </w:t>
      </w:r>
      <w:r w:rsidR="00C24A94">
        <w:rPr>
          <w:snapToGrid w:val="0"/>
        </w:rPr>
        <w:t>(</w:t>
      </w:r>
      <w:r w:rsidR="00C24A94" w:rsidRPr="0068072B">
        <w:rPr>
          <w:snapToGrid w:val="0"/>
          <w:color w:val="FF0000"/>
        </w:rPr>
        <w:t>Рис.</w:t>
      </w:r>
      <w:r w:rsidR="00C24A94">
        <w:rPr>
          <w:snapToGrid w:val="0"/>
          <w:color w:val="FF0000"/>
        </w:rPr>
        <w:t>7</w:t>
      </w:r>
      <w:r w:rsidR="00C24A94" w:rsidRPr="0068072B">
        <w:rPr>
          <w:snapToGrid w:val="0"/>
          <w:color w:val="FF0000"/>
        </w:rPr>
        <w:t>, вклейка</w:t>
      </w:r>
      <w:r w:rsidR="00C24A94">
        <w:rPr>
          <w:snapToGrid w:val="0"/>
        </w:rPr>
        <w:t>)</w:t>
      </w:r>
      <w:r w:rsidRPr="00A94ECA">
        <w:rPr>
          <w:snapToGrid w:val="0"/>
        </w:rPr>
        <w:t xml:space="preserve">. Из </w:t>
      </w:r>
      <w:r>
        <w:rPr>
          <w:snapToGrid w:val="0"/>
        </w:rPr>
        <w:t xml:space="preserve">мелких </w:t>
      </w:r>
      <w:r w:rsidRPr="00A94ECA">
        <w:rPr>
          <w:snapToGrid w:val="0"/>
        </w:rPr>
        <w:t xml:space="preserve">воробьиных птиц типичными представителями фауны приморских лугов можно считать </w:t>
      </w:r>
      <w:r w:rsidRPr="00A94ECA">
        <w:t xml:space="preserve">белую трясогузку </w:t>
      </w:r>
      <w:proofErr w:type="spellStart"/>
      <w:r w:rsidR="00111F27" w:rsidRPr="00111F27">
        <w:rPr>
          <w:i/>
          <w:lang w:val="en-US"/>
        </w:rPr>
        <w:t>Motacilla</w:t>
      </w:r>
      <w:proofErr w:type="spellEnd"/>
      <w:r w:rsidR="00111F27" w:rsidRPr="00111F27">
        <w:rPr>
          <w:i/>
        </w:rPr>
        <w:t xml:space="preserve"> </w:t>
      </w:r>
      <w:r w:rsidR="00111F27" w:rsidRPr="00111F27">
        <w:rPr>
          <w:i/>
          <w:lang w:val="en-US"/>
        </w:rPr>
        <w:t>alba</w:t>
      </w:r>
      <w:r w:rsidR="00111F27">
        <w:t xml:space="preserve"> </w:t>
      </w:r>
      <w:r w:rsidRPr="00A94ECA">
        <w:t xml:space="preserve">и каменку </w:t>
      </w:r>
      <w:r>
        <w:t xml:space="preserve">обыкновенную </w:t>
      </w:r>
      <w:proofErr w:type="spellStart"/>
      <w:r w:rsidRPr="00A94ECA">
        <w:rPr>
          <w:i/>
          <w:iCs/>
        </w:rPr>
        <w:t>Oenanthe</w:t>
      </w:r>
      <w:proofErr w:type="spellEnd"/>
      <w:r w:rsidRPr="00A94ECA">
        <w:rPr>
          <w:i/>
          <w:iCs/>
        </w:rPr>
        <w:t xml:space="preserve"> </w:t>
      </w:r>
      <w:proofErr w:type="spellStart"/>
      <w:r w:rsidRPr="00A94ECA">
        <w:rPr>
          <w:i/>
          <w:iCs/>
        </w:rPr>
        <w:t>oenanthe</w:t>
      </w:r>
      <w:proofErr w:type="spellEnd"/>
      <w:r w:rsidRPr="00A94ECA">
        <w:rPr>
          <w:i/>
        </w:rPr>
        <w:t>,</w:t>
      </w:r>
      <w:r w:rsidRPr="00A94ECA">
        <w:rPr>
          <w:snapToGrid w:val="0"/>
        </w:rPr>
        <w:t xml:space="preserve"> из </w:t>
      </w:r>
      <w:r w:rsidRPr="00A94ECA">
        <w:t xml:space="preserve">куликов – </w:t>
      </w:r>
      <w:r w:rsidRPr="00A94ECA">
        <w:rPr>
          <w:snapToGrid w:val="0"/>
        </w:rPr>
        <w:t>травника</w:t>
      </w:r>
      <w:r w:rsidRPr="00A94ECA">
        <w:t xml:space="preserve"> </w:t>
      </w:r>
      <w:proofErr w:type="spellStart"/>
      <w:r w:rsidRPr="00A94ECA">
        <w:rPr>
          <w:i/>
          <w:snapToGrid w:val="0"/>
          <w:lang w:val="en-US"/>
        </w:rPr>
        <w:t>Tringa</w:t>
      </w:r>
      <w:proofErr w:type="spellEnd"/>
      <w:r w:rsidRPr="00A94ECA">
        <w:rPr>
          <w:i/>
          <w:snapToGrid w:val="0"/>
        </w:rPr>
        <w:t xml:space="preserve"> </w:t>
      </w:r>
      <w:proofErr w:type="spellStart"/>
      <w:r w:rsidRPr="00A94ECA">
        <w:rPr>
          <w:i/>
          <w:snapToGrid w:val="0"/>
          <w:lang w:val="en-US"/>
        </w:rPr>
        <w:t>totanus</w:t>
      </w:r>
      <w:proofErr w:type="spellEnd"/>
      <w:r w:rsidRPr="00A94ECA">
        <w:rPr>
          <w:snapToGrid w:val="0"/>
        </w:rPr>
        <w:t xml:space="preserve"> и</w:t>
      </w:r>
      <w:r w:rsidRPr="00A94ECA">
        <w:t xml:space="preserve"> </w:t>
      </w:r>
      <w:r>
        <w:t>зуйков.</w:t>
      </w:r>
      <w:r w:rsidRPr="00A94ECA">
        <w:rPr>
          <w:snapToGrid w:val="0"/>
        </w:rPr>
        <w:t xml:space="preserve"> В тех местах на побережье, где присутствуют кустарники, появляются  серая славка </w:t>
      </w:r>
      <w:r w:rsidRPr="00A94ECA">
        <w:rPr>
          <w:i/>
          <w:snapToGrid w:val="0"/>
          <w:lang w:val="en-US"/>
        </w:rPr>
        <w:t>Sylvia</w:t>
      </w:r>
      <w:r w:rsidRPr="00A94ECA">
        <w:rPr>
          <w:i/>
          <w:snapToGrid w:val="0"/>
        </w:rPr>
        <w:t xml:space="preserve"> </w:t>
      </w:r>
      <w:proofErr w:type="spellStart"/>
      <w:r w:rsidRPr="00A94ECA">
        <w:rPr>
          <w:i/>
          <w:snapToGrid w:val="0"/>
          <w:lang w:val="en-US"/>
        </w:rPr>
        <w:t>communis</w:t>
      </w:r>
      <w:proofErr w:type="spellEnd"/>
      <w:r w:rsidRPr="00A94ECA">
        <w:rPr>
          <w:snapToGrid w:val="0"/>
        </w:rPr>
        <w:t>, болотная камыш</w:t>
      </w:r>
      <w:r>
        <w:rPr>
          <w:snapToGrid w:val="0"/>
        </w:rPr>
        <w:t>е</w:t>
      </w:r>
      <w:r w:rsidRPr="00A94ECA">
        <w:rPr>
          <w:snapToGrid w:val="0"/>
        </w:rPr>
        <w:t xml:space="preserve">вка </w:t>
      </w:r>
      <w:proofErr w:type="spellStart"/>
      <w:r w:rsidRPr="00A94ECA">
        <w:rPr>
          <w:i/>
          <w:snapToGrid w:val="0"/>
          <w:lang w:val="en-US"/>
        </w:rPr>
        <w:t>Acrocephalus</w:t>
      </w:r>
      <w:proofErr w:type="spellEnd"/>
      <w:r w:rsidRPr="00A94ECA">
        <w:rPr>
          <w:i/>
          <w:snapToGrid w:val="0"/>
        </w:rPr>
        <w:t xml:space="preserve"> </w:t>
      </w:r>
      <w:proofErr w:type="spellStart"/>
      <w:r w:rsidRPr="00A94ECA">
        <w:rPr>
          <w:i/>
          <w:lang w:val="en-US"/>
        </w:rPr>
        <w:t>palustris</w:t>
      </w:r>
      <w:proofErr w:type="spellEnd"/>
      <w:r w:rsidRPr="00A94ECA">
        <w:rPr>
          <w:i/>
        </w:rPr>
        <w:t>,</w:t>
      </w:r>
      <w:r w:rsidRPr="00A94ECA">
        <w:t xml:space="preserve"> </w:t>
      </w:r>
      <w:r w:rsidRPr="00A94ECA">
        <w:rPr>
          <w:snapToGrid w:val="0"/>
        </w:rPr>
        <w:t xml:space="preserve">чечевица </w:t>
      </w:r>
      <w:proofErr w:type="spellStart"/>
      <w:r w:rsidRPr="00A94ECA">
        <w:rPr>
          <w:i/>
          <w:snapToGrid w:val="0"/>
          <w:lang w:val="en-US"/>
        </w:rPr>
        <w:t>Carpodacus</w:t>
      </w:r>
      <w:proofErr w:type="spellEnd"/>
      <w:r w:rsidRPr="00A94ECA">
        <w:rPr>
          <w:i/>
          <w:snapToGrid w:val="0"/>
        </w:rPr>
        <w:t xml:space="preserve"> </w:t>
      </w:r>
      <w:proofErr w:type="spellStart"/>
      <w:r w:rsidRPr="00A94ECA">
        <w:rPr>
          <w:i/>
          <w:snapToGrid w:val="0"/>
          <w:lang w:val="en-US"/>
        </w:rPr>
        <w:t>erythrinus</w:t>
      </w:r>
      <w:proofErr w:type="spellEnd"/>
      <w:r w:rsidRPr="00A94ECA">
        <w:rPr>
          <w:snapToGrid w:val="0"/>
        </w:rPr>
        <w:t xml:space="preserve"> и  </w:t>
      </w:r>
      <w:r>
        <w:rPr>
          <w:snapToGrid w:val="0"/>
        </w:rPr>
        <w:t>сорокопут-</w:t>
      </w:r>
      <w:r w:rsidRPr="00A94ECA">
        <w:rPr>
          <w:snapToGrid w:val="0"/>
        </w:rPr>
        <w:t xml:space="preserve">жулан </w:t>
      </w:r>
      <w:proofErr w:type="spellStart"/>
      <w:r w:rsidRPr="00A94ECA">
        <w:rPr>
          <w:i/>
          <w:snapToGrid w:val="0"/>
          <w:lang w:val="en-US"/>
        </w:rPr>
        <w:t>Lanius</w:t>
      </w:r>
      <w:proofErr w:type="spellEnd"/>
      <w:r w:rsidRPr="00A94ECA">
        <w:rPr>
          <w:i/>
          <w:snapToGrid w:val="0"/>
        </w:rPr>
        <w:t xml:space="preserve"> </w:t>
      </w:r>
      <w:proofErr w:type="spellStart"/>
      <w:r w:rsidRPr="00A94ECA">
        <w:rPr>
          <w:i/>
          <w:snapToGrid w:val="0"/>
          <w:lang w:val="en-US"/>
        </w:rPr>
        <w:t>collurio</w:t>
      </w:r>
      <w:proofErr w:type="spellEnd"/>
      <w:r w:rsidRPr="00A94ECA">
        <w:rPr>
          <w:snapToGrid w:val="0"/>
        </w:rPr>
        <w:t xml:space="preserve">. </w:t>
      </w:r>
    </w:p>
    <w:p w:rsidR="00475A92" w:rsidRPr="00A94ECA" w:rsidRDefault="00475A92" w:rsidP="00475A92">
      <w:pPr>
        <w:spacing w:after="0" w:line="360" w:lineRule="auto"/>
        <w:ind w:firstLine="709"/>
        <w:jc w:val="both"/>
        <w:rPr>
          <w:snapToGrid w:val="0"/>
        </w:rPr>
      </w:pPr>
      <w:r w:rsidRPr="00A94ECA">
        <w:rPr>
          <w:b/>
          <w:i/>
        </w:rPr>
        <w:t>4. Валунные гряды и каменистые россыпи</w:t>
      </w:r>
      <w:r w:rsidRPr="00A94ECA">
        <w:rPr>
          <w:snapToGrid w:val="0"/>
        </w:rPr>
        <w:t xml:space="preserve"> береговой линии служат местом постоянного </w:t>
      </w:r>
      <w:r>
        <w:rPr>
          <w:snapToGrid w:val="0"/>
        </w:rPr>
        <w:t>размножения</w:t>
      </w:r>
      <w:r w:rsidRPr="00A94ECA">
        <w:rPr>
          <w:snapToGrid w:val="0"/>
        </w:rPr>
        <w:t xml:space="preserve"> лишь немногих видов птиц</w:t>
      </w:r>
      <w:r>
        <w:rPr>
          <w:snapToGrid w:val="0"/>
        </w:rPr>
        <w:t>, хотя они создают</w:t>
      </w:r>
      <w:r w:rsidRPr="00A94ECA">
        <w:rPr>
          <w:snapToGrid w:val="0"/>
        </w:rPr>
        <w:t xml:space="preserve"> хорош</w:t>
      </w:r>
      <w:r>
        <w:rPr>
          <w:snapToGrid w:val="0"/>
        </w:rPr>
        <w:t>ие</w:t>
      </w:r>
      <w:r w:rsidRPr="00A94ECA">
        <w:rPr>
          <w:snapToGrid w:val="0"/>
        </w:rPr>
        <w:t xml:space="preserve"> </w:t>
      </w:r>
      <w:r>
        <w:rPr>
          <w:snapToGrid w:val="0"/>
        </w:rPr>
        <w:t xml:space="preserve">укрытия </w:t>
      </w:r>
      <w:r w:rsidRPr="00A94ECA">
        <w:rPr>
          <w:snapToGrid w:val="0"/>
        </w:rPr>
        <w:t xml:space="preserve">для гнезд. </w:t>
      </w:r>
      <w:r>
        <w:rPr>
          <w:snapToGrid w:val="0"/>
        </w:rPr>
        <w:t>Наиболее многочисленными птицами в таких местах вблизи человека</w:t>
      </w:r>
      <w:r w:rsidRPr="00A94ECA">
        <w:rPr>
          <w:snapToGrid w:val="0"/>
        </w:rPr>
        <w:t xml:space="preserve"> </w:t>
      </w:r>
      <w:r>
        <w:rPr>
          <w:snapToGrid w:val="0"/>
        </w:rPr>
        <w:t xml:space="preserve">являются </w:t>
      </w:r>
      <w:r w:rsidRPr="00A94ECA">
        <w:rPr>
          <w:snapToGrid w:val="0"/>
        </w:rPr>
        <w:t>обыкновенная каменка и белая трясогузка</w:t>
      </w:r>
      <w:r>
        <w:rPr>
          <w:snapToGrid w:val="0"/>
        </w:rPr>
        <w:t>, временами</w:t>
      </w:r>
      <w:r w:rsidRPr="00A94ECA">
        <w:rPr>
          <w:snapToGrid w:val="0"/>
        </w:rPr>
        <w:t xml:space="preserve"> гнездятся чайки</w:t>
      </w:r>
      <w:r>
        <w:rPr>
          <w:snapToGrid w:val="0"/>
        </w:rPr>
        <w:t xml:space="preserve"> – сизая и серебристая. На островах среди валунов охотно поселяются</w:t>
      </w:r>
      <w:r w:rsidRPr="00A94ECA">
        <w:rPr>
          <w:snapToGrid w:val="0"/>
        </w:rPr>
        <w:t xml:space="preserve"> два вида крохалей </w:t>
      </w:r>
      <w:r w:rsidRPr="00A94ECA">
        <w:rPr>
          <w:snapToGrid w:val="0"/>
        </w:rPr>
        <w:noBreakHyphen/>
        <w:t xml:space="preserve"> большой и длинноносый</w:t>
      </w:r>
      <w:r>
        <w:rPr>
          <w:snapToGrid w:val="0"/>
        </w:rPr>
        <w:t>, а также</w:t>
      </w:r>
      <w:r w:rsidRPr="00A94ECA">
        <w:rPr>
          <w:snapToGrid w:val="0"/>
        </w:rPr>
        <w:t xml:space="preserve"> большой баклан</w:t>
      </w:r>
      <w:r>
        <w:rPr>
          <w:snapToGrid w:val="0"/>
        </w:rPr>
        <w:t xml:space="preserve"> </w:t>
      </w:r>
      <w:proofErr w:type="spellStart"/>
      <w:r w:rsidRPr="007E4D75">
        <w:rPr>
          <w:i/>
          <w:snapToGrid w:val="0"/>
        </w:rPr>
        <w:t>Phalacrocorax</w:t>
      </w:r>
      <w:proofErr w:type="spellEnd"/>
      <w:r w:rsidRPr="007E4D75">
        <w:rPr>
          <w:i/>
          <w:snapToGrid w:val="0"/>
        </w:rPr>
        <w:t xml:space="preserve"> </w:t>
      </w:r>
      <w:proofErr w:type="spellStart"/>
      <w:r w:rsidRPr="007E4D75">
        <w:rPr>
          <w:i/>
          <w:snapToGrid w:val="0"/>
        </w:rPr>
        <w:t>carbo</w:t>
      </w:r>
      <w:proofErr w:type="spellEnd"/>
      <w:r w:rsidR="00C24A94">
        <w:rPr>
          <w:i/>
          <w:snapToGrid w:val="0"/>
        </w:rPr>
        <w:t xml:space="preserve"> </w:t>
      </w:r>
      <w:r w:rsidR="00C24A94">
        <w:rPr>
          <w:snapToGrid w:val="0"/>
        </w:rPr>
        <w:t>(</w:t>
      </w:r>
      <w:r w:rsidR="00C24A94" w:rsidRPr="0068072B">
        <w:rPr>
          <w:snapToGrid w:val="0"/>
          <w:color w:val="FF0000"/>
        </w:rPr>
        <w:t>Рис.</w:t>
      </w:r>
      <w:r w:rsidR="00C24A94">
        <w:rPr>
          <w:snapToGrid w:val="0"/>
          <w:color w:val="FF0000"/>
        </w:rPr>
        <w:t>8</w:t>
      </w:r>
      <w:r w:rsidR="00C24A94" w:rsidRPr="0068072B">
        <w:rPr>
          <w:snapToGrid w:val="0"/>
          <w:color w:val="FF0000"/>
        </w:rPr>
        <w:t>, вклейка</w:t>
      </w:r>
      <w:r w:rsidR="00C24A94">
        <w:rPr>
          <w:snapToGrid w:val="0"/>
        </w:rPr>
        <w:t>)</w:t>
      </w:r>
      <w:r>
        <w:rPr>
          <w:snapToGrid w:val="0"/>
        </w:rPr>
        <w:t xml:space="preserve">. На </w:t>
      </w:r>
      <w:r w:rsidRPr="00A94ECA">
        <w:rPr>
          <w:snapToGrid w:val="0"/>
        </w:rPr>
        <w:t xml:space="preserve"> </w:t>
      </w:r>
      <w:proofErr w:type="gramStart"/>
      <w:r w:rsidRPr="00A94ECA">
        <w:rPr>
          <w:snapToGrid w:val="0"/>
        </w:rPr>
        <w:t>каменистых россып</w:t>
      </w:r>
      <w:r>
        <w:rPr>
          <w:snapToGrid w:val="0"/>
        </w:rPr>
        <w:t>ях</w:t>
      </w:r>
      <w:proofErr w:type="gramEnd"/>
      <w:r w:rsidRPr="00A94ECA">
        <w:rPr>
          <w:snapToGrid w:val="0"/>
        </w:rPr>
        <w:t xml:space="preserve"> </w:t>
      </w:r>
      <w:r>
        <w:rPr>
          <w:snapToGrid w:val="0"/>
        </w:rPr>
        <w:t xml:space="preserve">могут устраивать небольшие колонии </w:t>
      </w:r>
      <w:r w:rsidRPr="00A94ECA">
        <w:rPr>
          <w:snapToGrid w:val="0"/>
        </w:rPr>
        <w:t xml:space="preserve">два вида крачек – речная и полярная.  При отсутствии какой-либо растительности </w:t>
      </w:r>
      <w:r>
        <w:rPr>
          <w:snapToGrid w:val="0"/>
        </w:rPr>
        <w:t xml:space="preserve">в таких </w:t>
      </w:r>
      <w:r w:rsidRPr="00BB19B8">
        <w:rPr>
          <w:snapToGrid w:val="0"/>
        </w:rPr>
        <w:t>биотопах</w:t>
      </w:r>
      <w:r w:rsidRPr="00C20DFF">
        <w:rPr>
          <w:snapToGrid w:val="0"/>
          <w:color w:val="00B0F0"/>
        </w:rPr>
        <w:t xml:space="preserve"> </w:t>
      </w:r>
      <w:r w:rsidRPr="00A94ECA">
        <w:rPr>
          <w:snapToGrid w:val="0"/>
        </w:rPr>
        <w:t xml:space="preserve">гнездится до 10 видов птиц. </w:t>
      </w:r>
    </w:p>
    <w:p w:rsidR="00475A92" w:rsidRPr="00A94ECA" w:rsidRDefault="00475A92" w:rsidP="00475A92">
      <w:pPr>
        <w:spacing w:after="0" w:line="360" w:lineRule="auto"/>
        <w:ind w:firstLine="709"/>
        <w:jc w:val="both"/>
      </w:pPr>
      <w:r w:rsidRPr="00A94ECA">
        <w:rPr>
          <w:b/>
          <w:i/>
          <w:snapToGrid w:val="0"/>
        </w:rPr>
        <w:t>5. Песчаные</w:t>
      </w:r>
      <w:r>
        <w:rPr>
          <w:b/>
          <w:i/>
          <w:snapToGrid w:val="0"/>
        </w:rPr>
        <w:t xml:space="preserve"> и</w:t>
      </w:r>
      <w:r w:rsidRPr="00A94ECA">
        <w:rPr>
          <w:b/>
          <w:i/>
          <w:snapToGrid w:val="0"/>
        </w:rPr>
        <w:t xml:space="preserve"> п</w:t>
      </w:r>
      <w:r>
        <w:rPr>
          <w:b/>
          <w:i/>
          <w:snapToGrid w:val="0"/>
        </w:rPr>
        <w:t xml:space="preserve">есчано-галечниковые пляжи </w:t>
      </w:r>
      <w:r w:rsidR="00BD0A27">
        <w:rPr>
          <w:snapToGrid w:val="0"/>
        </w:rPr>
        <w:t xml:space="preserve"> </w:t>
      </w:r>
      <w:r w:rsidRPr="00A94ECA">
        <w:rPr>
          <w:snapToGrid w:val="0"/>
        </w:rPr>
        <w:t xml:space="preserve">являются </w:t>
      </w:r>
      <w:r>
        <w:rPr>
          <w:snapToGrid w:val="0"/>
        </w:rPr>
        <w:t xml:space="preserve">также </w:t>
      </w:r>
      <w:r w:rsidRPr="00A94ECA">
        <w:rPr>
          <w:snapToGrid w:val="0"/>
        </w:rPr>
        <w:t>одним</w:t>
      </w:r>
      <w:r>
        <w:rPr>
          <w:snapToGrid w:val="0"/>
        </w:rPr>
        <w:t>и</w:t>
      </w:r>
      <w:r w:rsidRPr="00A94ECA">
        <w:rPr>
          <w:snapToGrid w:val="0"/>
        </w:rPr>
        <w:t xml:space="preserve"> из наиболее </w:t>
      </w:r>
      <w:r>
        <w:rPr>
          <w:snapToGrid w:val="0"/>
        </w:rPr>
        <w:t>характерных</w:t>
      </w:r>
      <w:r w:rsidRPr="00A94ECA">
        <w:rPr>
          <w:snapToGrid w:val="0"/>
        </w:rPr>
        <w:t xml:space="preserve"> </w:t>
      </w:r>
      <w:r>
        <w:rPr>
          <w:snapToGrid w:val="0"/>
        </w:rPr>
        <w:t>местообитаний</w:t>
      </w:r>
      <w:r w:rsidRPr="00A94ECA">
        <w:rPr>
          <w:snapToGrid w:val="0"/>
        </w:rPr>
        <w:t xml:space="preserve"> </w:t>
      </w:r>
      <w:r>
        <w:rPr>
          <w:snapToGrid w:val="0"/>
        </w:rPr>
        <w:t xml:space="preserve">птиц </w:t>
      </w:r>
      <w:r w:rsidRPr="00A94ECA">
        <w:rPr>
          <w:snapToGrid w:val="0"/>
        </w:rPr>
        <w:t xml:space="preserve">на </w:t>
      </w:r>
      <w:r>
        <w:rPr>
          <w:snapToGrid w:val="0"/>
        </w:rPr>
        <w:t>берегах Финского залива</w:t>
      </w:r>
      <w:r w:rsidRPr="00A94ECA">
        <w:rPr>
          <w:snapToGrid w:val="0"/>
        </w:rPr>
        <w:t>. Наибольшей протяженности – более 20 км</w:t>
      </w:r>
      <w:r>
        <w:rPr>
          <w:snapToGrid w:val="0"/>
        </w:rPr>
        <w:t>,</w:t>
      </w:r>
      <w:r w:rsidRPr="00A94ECA">
        <w:rPr>
          <w:snapToGrid w:val="0"/>
        </w:rPr>
        <w:t xml:space="preserve"> </w:t>
      </w:r>
      <w:r w:rsidR="00F8581B">
        <w:rPr>
          <w:snapToGrid w:val="0"/>
        </w:rPr>
        <w:t xml:space="preserve">- </w:t>
      </w:r>
      <w:r w:rsidRPr="00A94ECA">
        <w:rPr>
          <w:snapToGrid w:val="0"/>
        </w:rPr>
        <w:t>они достигают в районе Репино-Комарово-Зеленогорска</w:t>
      </w:r>
      <w:r w:rsidR="00321AEC">
        <w:rPr>
          <w:snapToGrid w:val="0"/>
        </w:rPr>
        <w:t xml:space="preserve"> (включая ООПТ «</w:t>
      </w:r>
      <w:proofErr w:type="spellStart"/>
      <w:r w:rsidR="00321AEC">
        <w:rPr>
          <w:snapToGrid w:val="0"/>
        </w:rPr>
        <w:t>Комаровский</w:t>
      </w:r>
      <w:proofErr w:type="spellEnd"/>
      <w:r w:rsidR="00321AEC">
        <w:rPr>
          <w:snapToGrid w:val="0"/>
        </w:rPr>
        <w:t xml:space="preserve"> берег»)</w:t>
      </w:r>
      <w:r w:rsidRPr="00A94ECA">
        <w:rPr>
          <w:snapToGrid w:val="0"/>
        </w:rPr>
        <w:t>. Однако практически весь этот участок</w:t>
      </w:r>
      <w:r>
        <w:rPr>
          <w:snapToGrid w:val="0"/>
        </w:rPr>
        <w:t xml:space="preserve"> </w:t>
      </w:r>
      <w:r w:rsidRPr="00BB19B8">
        <w:rPr>
          <w:snapToGrid w:val="0"/>
        </w:rPr>
        <w:t>побережья, как и другие песчаные пляжи материковой части и островов залива, активн</w:t>
      </w:r>
      <w:r w:rsidRPr="00A94ECA">
        <w:rPr>
          <w:snapToGrid w:val="0"/>
        </w:rPr>
        <w:t xml:space="preserve">о используются </w:t>
      </w:r>
      <w:r>
        <w:rPr>
          <w:snapToGrid w:val="0"/>
        </w:rPr>
        <w:t>людьми</w:t>
      </w:r>
      <w:r w:rsidRPr="00A94ECA">
        <w:rPr>
          <w:snapToGrid w:val="0"/>
        </w:rPr>
        <w:t xml:space="preserve"> для отдыха. Кроме того, эти биотопы обладают наихудшей возможностью маскировки гнезд от хищника.</w:t>
      </w:r>
      <w:r>
        <w:rPr>
          <w:snapToGrid w:val="0"/>
        </w:rPr>
        <w:t xml:space="preserve"> </w:t>
      </w:r>
      <w:r w:rsidRPr="00A94ECA">
        <w:rPr>
          <w:snapToGrid w:val="0"/>
        </w:rPr>
        <w:t xml:space="preserve">По этой причине </w:t>
      </w:r>
      <w:r w:rsidRPr="00BD0A27">
        <w:rPr>
          <w:snapToGrid w:val="0"/>
        </w:rPr>
        <w:t>в нашем регионе</w:t>
      </w:r>
      <w:r w:rsidRPr="00A94ECA">
        <w:rPr>
          <w:snapToGrid w:val="0"/>
        </w:rPr>
        <w:t xml:space="preserve"> они практически потеряли привлекательность для птиц как гнездовые стации.  </w:t>
      </w:r>
      <w:r>
        <w:rPr>
          <w:snapToGrid w:val="0"/>
        </w:rPr>
        <w:t>Н</w:t>
      </w:r>
      <w:r w:rsidRPr="00A94ECA">
        <w:rPr>
          <w:snapToGrid w:val="0"/>
        </w:rPr>
        <w:t xml:space="preserve">а песчаных пляжах </w:t>
      </w:r>
      <w:r w:rsidRPr="00BB19B8">
        <w:rPr>
          <w:snapToGrid w:val="0"/>
        </w:rPr>
        <w:lastRenderedPageBreak/>
        <w:t xml:space="preserve">материковой части побережья в </w:t>
      </w:r>
      <w:r w:rsidRPr="00A94ECA">
        <w:rPr>
          <w:snapToGrid w:val="0"/>
        </w:rPr>
        <w:t xml:space="preserve">береговой зоне </w:t>
      </w:r>
      <w:r>
        <w:rPr>
          <w:snapToGrid w:val="0"/>
        </w:rPr>
        <w:t xml:space="preserve">в последние годы не было отмечено </w:t>
      </w:r>
      <w:r w:rsidRPr="00A94ECA">
        <w:rPr>
          <w:snapToGrid w:val="0"/>
        </w:rPr>
        <w:t xml:space="preserve">на гнездовании </w:t>
      </w:r>
      <w:r>
        <w:rPr>
          <w:snapToGrid w:val="0"/>
        </w:rPr>
        <w:t xml:space="preserve">ни одного </w:t>
      </w:r>
      <w:r w:rsidRPr="00A94ECA">
        <w:rPr>
          <w:snapToGrid w:val="0"/>
        </w:rPr>
        <w:t>вида</w:t>
      </w:r>
      <w:r>
        <w:rPr>
          <w:snapToGrid w:val="0"/>
        </w:rPr>
        <w:t xml:space="preserve"> птиц</w:t>
      </w:r>
      <w:r w:rsidRPr="00A94ECA">
        <w:rPr>
          <w:snapToGrid w:val="0"/>
        </w:rPr>
        <w:t xml:space="preserve">, а на островах </w:t>
      </w:r>
      <w:r w:rsidRPr="00BB19B8">
        <w:rPr>
          <w:snapToGrid w:val="0"/>
        </w:rPr>
        <w:t>в этих биотопах гнездятся только 2 вида к</w:t>
      </w:r>
      <w:r>
        <w:rPr>
          <w:snapToGrid w:val="0"/>
        </w:rPr>
        <w:t>рачек и</w:t>
      </w:r>
      <w:r w:rsidRPr="00A94ECA">
        <w:rPr>
          <w:snapToGrid w:val="0"/>
        </w:rPr>
        <w:t xml:space="preserve"> </w:t>
      </w:r>
      <w:r w:rsidRPr="00CF18FB">
        <w:rPr>
          <w:snapToGrid w:val="0"/>
        </w:rPr>
        <w:t xml:space="preserve">малый зуек  </w:t>
      </w:r>
      <w:proofErr w:type="spellStart"/>
      <w:r w:rsidRPr="00CF18FB">
        <w:rPr>
          <w:i/>
          <w:snapToGrid w:val="0"/>
          <w:lang w:val="en-US"/>
        </w:rPr>
        <w:t>Charadrius</w:t>
      </w:r>
      <w:proofErr w:type="spellEnd"/>
      <w:r w:rsidRPr="00CF18FB">
        <w:rPr>
          <w:snapToGrid w:val="0"/>
        </w:rPr>
        <w:t xml:space="preserve"> </w:t>
      </w:r>
      <w:proofErr w:type="spellStart"/>
      <w:r w:rsidRPr="00CF18FB">
        <w:rPr>
          <w:i/>
          <w:snapToGrid w:val="0"/>
          <w:lang w:val="en-US"/>
        </w:rPr>
        <w:t>dubius</w:t>
      </w:r>
      <w:proofErr w:type="spellEnd"/>
      <w:r w:rsidR="005854B7">
        <w:rPr>
          <w:i/>
          <w:snapToGrid w:val="0"/>
        </w:rPr>
        <w:t xml:space="preserve"> </w:t>
      </w:r>
      <w:r w:rsidR="005854B7">
        <w:rPr>
          <w:snapToGrid w:val="0"/>
        </w:rPr>
        <w:t>(</w:t>
      </w:r>
      <w:r w:rsidR="005854B7" w:rsidRPr="0068072B">
        <w:rPr>
          <w:snapToGrid w:val="0"/>
          <w:color w:val="FF0000"/>
        </w:rPr>
        <w:t>Рис.</w:t>
      </w:r>
      <w:r w:rsidR="005854B7">
        <w:rPr>
          <w:snapToGrid w:val="0"/>
          <w:color w:val="FF0000"/>
        </w:rPr>
        <w:t>9</w:t>
      </w:r>
      <w:r w:rsidR="005854B7" w:rsidRPr="0068072B">
        <w:rPr>
          <w:snapToGrid w:val="0"/>
          <w:color w:val="FF0000"/>
        </w:rPr>
        <w:t>, вклейка</w:t>
      </w:r>
      <w:r w:rsidR="005854B7">
        <w:rPr>
          <w:snapToGrid w:val="0"/>
        </w:rPr>
        <w:t>)</w:t>
      </w:r>
      <w:r w:rsidRPr="00CF18FB">
        <w:rPr>
          <w:snapToGrid w:val="0"/>
        </w:rPr>
        <w:t xml:space="preserve">. </w:t>
      </w:r>
      <w:proofErr w:type="gramStart"/>
      <w:r w:rsidRPr="00CF18FB">
        <w:rPr>
          <w:snapToGrid w:val="0"/>
        </w:rPr>
        <w:t xml:space="preserve">Более разнообразна фауна галечных и песчано-галечных пляжей, где </w:t>
      </w:r>
      <w:r>
        <w:rPr>
          <w:snapToGrid w:val="0"/>
        </w:rPr>
        <w:t>встречаются</w:t>
      </w:r>
      <w:r w:rsidRPr="00A94ECA">
        <w:rPr>
          <w:snapToGrid w:val="0"/>
        </w:rPr>
        <w:t xml:space="preserve"> редкие в Ленинградской области </w:t>
      </w:r>
      <w:proofErr w:type="spellStart"/>
      <w:r w:rsidRPr="00A94ECA">
        <w:rPr>
          <w:snapToGrid w:val="0"/>
        </w:rPr>
        <w:t>кулик</w:t>
      </w:r>
      <w:r w:rsidRPr="00A94ECA">
        <w:rPr>
          <w:snapToGrid w:val="0"/>
        </w:rPr>
        <w:noBreakHyphen/>
        <w:t>сорока</w:t>
      </w:r>
      <w:proofErr w:type="spellEnd"/>
      <w:r w:rsidRPr="00A94ECA">
        <w:rPr>
          <w:snapToGrid w:val="0"/>
        </w:rPr>
        <w:t xml:space="preserve"> </w:t>
      </w:r>
      <w:proofErr w:type="spellStart"/>
      <w:r w:rsidRPr="00A94ECA">
        <w:rPr>
          <w:i/>
          <w:snapToGrid w:val="0"/>
          <w:lang w:val="en-US"/>
        </w:rPr>
        <w:t>Haematopus</w:t>
      </w:r>
      <w:proofErr w:type="spellEnd"/>
      <w:r w:rsidRPr="00A94ECA">
        <w:rPr>
          <w:i/>
          <w:snapToGrid w:val="0"/>
        </w:rPr>
        <w:t xml:space="preserve"> </w:t>
      </w:r>
      <w:proofErr w:type="spellStart"/>
      <w:r w:rsidRPr="00A94ECA">
        <w:rPr>
          <w:i/>
          <w:snapToGrid w:val="0"/>
          <w:lang w:val="en-US"/>
        </w:rPr>
        <w:t>ostralegus</w:t>
      </w:r>
      <w:proofErr w:type="spellEnd"/>
      <w:r w:rsidRPr="00A94ECA">
        <w:rPr>
          <w:snapToGrid w:val="0"/>
        </w:rPr>
        <w:t xml:space="preserve">,  </w:t>
      </w:r>
      <w:proofErr w:type="spellStart"/>
      <w:r w:rsidRPr="00A94ECA">
        <w:rPr>
          <w:snapToGrid w:val="0"/>
        </w:rPr>
        <w:t>камнешарка</w:t>
      </w:r>
      <w:proofErr w:type="spellEnd"/>
      <w:r w:rsidRPr="00A94ECA">
        <w:rPr>
          <w:snapToGrid w:val="0"/>
        </w:rPr>
        <w:t xml:space="preserve"> </w:t>
      </w:r>
      <w:proofErr w:type="spellStart"/>
      <w:r w:rsidRPr="00A94ECA">
        <w:rPr>
          <w:i/>
          <w:lang w:val="en-US"/>
        </w:rPr>
        <w:t>Arenaria</w:t>
      </w:r>
      <w:proofErr w:type="spellEnd"/>
      <w:r w:rsidRPr="00A94ECA">
        <w:rPr>
          <w:i/>
        </w:rPr>
        <w:t xml:space="preserve"> </w:t>
      </w:r>
      <w:proofErr w:type="spellStart"/>
      <w:r w:rsidRPr="00A94ECA">
        <w:rPr>
          <w:i/>
          <w:lang w:val="en-US"/>
        </w:rPr>
        <w:t>interpres</w:t>
      </w:r>
      <w:proofErr w:type="spellEnd"/>
      <w:r w:rsidRPr="00A94ECA">
        <w:rPr>
          <w:snapToGrid w:val="0"/>
        </w:rPr>
        <w:t xml:space="preserve">, </w:t>
      </w:r>
      <w:proofErr w:type="spellStart"/>
      <w:r w:rsidR="00321AEC">
        <w:rPr>
          <w:snapToGrid w:val="0"/>
        </w:rPr>
        <w:t>мородунка</w:t>
      </w:r>
      <w:proofErr w:type="spellEnd"/>
      <w:r w:rsidR="00321AEC">
        <w:rPr>
          <w:snapToGrid w:val="0"/>
        </w:rPr>
        <w:t xml:space="preserve"> </w:t>
      </w:r>
      <w:proofErr w:type="spellStart"/>
      <w:r w:rsidR="00321AEC" w:rsidRPr="00321AEC">
        <w:rPr>
          <w:i/>
          <w:snapToGrid w:val="0"/>
        </w:rPr>
        <w:t>Xenus</w:t>
      </w:r>
      <w:proofErr w:type="spellEnd"/>
      <w:r w:rsidR="00321AEC" w:rsidRPr="00321AEC">
        <w:rPr>
          <w:i/>
          <w:snapToGrid w:val="0"/>
        </w:rPr>
        <w:t xml:space="preserve"> </w:t>
      </w:r>
      <w:proofErr w:type="spellStart"/>
      <w:r w:rsidR="00321AEC" w:rsidRPr="00321AEC">
        <w:rPr>
          <w:i/>
          <w:snapToGrid w:val="0"/>
        </w:rPr>
        <w:t>cinereus</w:t>
      </w:r>
      <w:proofErr w:type="spellEnd"/>
      <w:r w:rsidR="00321AEC">
        <w:rPr>
          <w:i/>
          <w:snapToGrid w:val="0"/>
        </w:rPr>
        <w:t>,</w:t>
      </w:r>
      <w:r w:rsidR="00321AEC" w:rsidRPr="00321AEC">
        <w:rPr>
          <w:snapToGrid w:val="0"/>
        </w:rPr>
        <w:t xml:space="preserve"> </w:t>
      </w:r>
      <w:r w:rsidRPr="00A94ECA">
        <w:rPr>
          <w:snapToGrid w:val="0"/>
        </w:rPr>
        <w:t>галстучник</w:t>
      </w:r>
      <w:proofErr w:type="gramEnd"/>
      <w:r w:rsidRPr="00A94ECA">
        <w:rPr>
          <w:snapToGrid w:val="0"/>
        </w:rPr>
        <w:t xml:space="preserve"> </w:t>
      </w:r>
      <w:r w:rsidRPr="00A94ECA">
        <w:rPr>
          <w:i/>
          <w:snapToGrid w:val="0"/>
        </w:rPr>
        <w:t xml:space="preserve"> </w:t>
      </w:r>
      <w:proofErr w:type="spellStart"/>
      <w:r w:rsidRPr="00A94ECA">
        <w:rPr>
          <w:i/>
          <w:snapToGrid w:val="0"/>
          <w:lang w:val="en-US"/>
        </w:rPr>
        <w:t>Charadrius</w:t>
      </w:r>
      <w:proofErr w:type="spellEnd"/>
      <w:r w:rsidRPr="00A94ECA">
        <w:rPr>
          <w:i/>
        </w:rPr>
        <w:t xml:space="preserve"> </w:t>
      </w:r>
      <w:proofErr w:type="spellStart"/>
      <w:r w:rsidRPr="00A94ECA">
        <w:rPr>
          <w:i/>
          <w:lang w:val="en-US"/>
        </w:rPr>
        <w:t>hiaticula</w:t>
      </w:r>
      <w:proofErr w:type="spellEnd"/>
      <w:r w:rsidRPr="00A94ECA">
        <w:rPr>
          <w:snapToGrid w:val="0"/>
        </w:rPr>
        <w:t>, травник и малая крачка</w:t>
      </w:r>
      <w:r w:rsidRPr="00A94ECA">
        <w:rPr>
          <w:i/>
        </w:rPr>
        <w:t xml:space="preserve"> </w:t>
      </w:r>
      <w:r w:rsidRPr="00A94ECA">
        <w:rPr>
          <w:i/>
          <w:lang w:val="en-US"/>
        </w:rPr>
        <w:t>Sterna</w:t>
      </w:r>
      <w:r w:rsidRPr="00A94ECA">
        <w:rPr>
          <w:i/>
        </w:rPr>
        <w:t xml:space="preserve"> </w:t>
      </w:r>
      <w:proofErr w:type="spellStart"/>
      <w:r w:rsidRPr="00A94ECA">
        <w:rPr>
          <w:i/>
          <w:lang w:val="en-US"/>
        </w:rPr>
        <w:t>albifrons</w:t>
      </w:r>
      <w:proofErr w:type="spellEnd"/>
      <w:r w:rsidRPr="00A94ECA">
        <w:rPr>
          <w:i/>
        </w:rPr>
        <w:t xml:space="preserve">; </w:t>
      </w:r>
      <w:r w:rsidRPr="00A94ECA">
        <w:rPr>
          <w:snapToGrid w:val="0"/>
        </w:rPr>
        <w:t>малый зуек</w:t>
      </w:r>
      <w:r w:rsidRPr="00A94ECA">
        <w:t xml:space="preserve"> также охотн</w:t>
      </w:r>
      <w:r>
        <w:t>ее</w:t>
      </w:r>
      <w:r w:rsidRPr="00A94ECA">
        <w:t xml:space="preserve"> гнездятся на таких участках</w:t>
      </w:r>
      <w:r w:rsidRPr="00A94ECA">
        <w:rPr>
          <w:snapToGrid w:val="0"/>
        </w:rPr>
        <w:t xml:space="preserve">; все </w:t>
      </w:r>
      <w:r>
        <w:rPr>
          <w:snapToGrid w:val="0"/>
        </w:rPr>
        <w:t xml:space="preserve">перечисленные </w:t>
      </w:r>
      <w:r w:rsidRPr="00A94ECA">
        <w:rPr>
          <w:snapToGrid w:val="0"/>
        </w:rPr>
        <w:t xml:space="preserve">виды </w:t>
      </w:r>
      <w:r>
        <w:rPr>
          <w:snapToGrid w:val="0"/>
        </w:rPr>
        <w:t xml:space="preserve">птиц </w:t>
      </w:r>
      <w:r w:rsidRPr="00A94ECA">
        <w:rPr>
          <w:snapToGrid w:val="0"/>
        </w:rPr>
        <w:t>предпочитают островные территории</w:t>
      </w:r>
      <w:r>
        <w:rPr>
          <w:snapToGrid w:val="0"/>
        </w:rPr>
        <w:t>, удаленные от поселений человека</w:t>
      </w:r>
      <w:r w:rsidRPr="00A94ECA">
        <w:rPr>
          <w:snapToGrid w:val="0"/>
        </w:rPr>
        <w:t>.</w:t>
      </w:r>
    </w:p>
    <w:p w:rsidR="00475A92" w:rsidRDefault="00475A92" w:rsidP="00475A92">
      <w:pPr>
        <w:spacing w:after="0" w:line="360" w:lineRule="auto"/>
        <w:ind w:firstLine="709"/>
        <w:jc w:val="both"/>
      </w:pPr>
      <w:r w:rsidRPr="00A94ECA">
        <w:rPr>
          <w:b/>
          <w:i/>
        </w:rPr>
        <w:t>6. Антропогенные местообитания</w:t>
      </w:r>
      <w:r w:rsidR="00BD0A27">
        <w:rPr>
          <w:b/>
          <w:i/>
        </w:rPr>
        <w:t xml:space="preserve"> </w:t>
      </w:r>
      <w:r>
        <w:t xml:space="preserve">– места обитания </w:t>
      </w:r>
      <w:r w:rsidRPr="00BB19B8">
        <w:t>птиц, возникшие, прямо или косвенно, в результате деятельности человека. У</w:t>
      </w:r>
      <w:r w:rsidRPr="00A94ECA">
        <w:t>словно</w:t>
      </w:r>
      <w:r w:rsidRPr="00A94ECA">
        <w:rPr>
          <w:color w:val="FF0000"/>
        </w:rPr>
        <w:t xml:space="preserve"> </w:t>
      </w:r>
      <w:r w:rsidRPr="002A2A48">
        <w:t>и</w:t>
      </w:r>
      <w:r>
        <w:t>х</w:t>
      </w:r>
      <w:r w:rsidRPr="00A94ECA">
        <w:t xml:space="preserve"> можно разделить на 2 типа. В первом случае – это жилые постройки, расположенные на берегах Финского залива. Они дают многим видам птиц (полевой воробей </w:t>
      </w:r>
      <w:proofErr w:type="spellStart"/>
      <w:r w:rsidRPr="00A94ECA">
        <w:rPr>
          <w:i/>
        </w:rPr>
        <w:t>Passer</w:t>
      </w:r>
      <w:proofErr w:type="spellEnd"/>
      <w:r w:rsidRPr="00A94ECA">
        <w:rPr>
          <w:i/>
        </w:rPr>
        <w:t xml:space="preserve"> </w:t>
      </w:r>
      <w:proofErr w:type="spellStart"/>
      <w:r w:rsidRPr="00A94ECA">
        <w:rPr>
          <w:i/>
        </w:rPr>
        <w:t>montanus</w:t>
      </w:r>
      <w:proofErr w:type="spellEnd"/>
      <w:r w:rsidRPr="00A94ECA">
        <w:t xml:space="preserve">, деревенская </w:t>
      </w:r>
      <w:proofErr w:type="spellStart"/>
      <w:r w:rsidRPr="00A94ECA">
        <w:rPr>
          <w:i/>
          <w:snapToGrid w:val="0"/>
        </w:rPr>
        <w:t>Hirundo</w:t>
      </w:r>
      <w:proofErr w:type="spellEnd"/>
      <w:r w:rsidRPr="00A94ECA">
        <w:rPr>
          <w:i/>
          <w:snapToGrid w:val="0"/>
        </w:rPr>
        <w:t xml:space="preserve"> </w:t>
      </w:r>
      <w:proofErr w:type="spellStart"/>
      <w:r w:rsidRPr="00A94ECA">
        <w:rPr>
          <w:i/>
          <w:snapToGrid w:val="0"/>
        </w:rPr>
        <w:t>rustica</w:t>
      </w:r>
      <w:proofErr w:type="spellEnd"/>
      <w:r w:rsidRPr="00A94ECA">
        <w:t xml:space="preserve"> </w:t>
      </w:r>
      <w:r w:rsidR="001D08AC">
        <w:rPr>
          <w:snapToGrid w:val="0"/>
        </w:rPr>
        <w:t>(</w:t>
      </w:r>
      <w:r w:rsidR="001D08AC" w:rsidRPr="0068072B">
        <w:rPr>
          <w:snapToGrid w:val="0"/>
          <w:color w:val="FF0000"/>
        </w:rPr>
        <w:t>Рис.</w:t>
      </w:r>
      <w:r w:rsidR="001D08AC">
        <w:rPr>
          <w:snapToGrid w:val="0"/>
          <w:color w:val="FF0000"/>
        </w:rPr>
        <w:t>10</w:t>
      </w:r>
      <w:r w:rsidR="001D08AC" w:rsidRPr="0068072B">
        <w:rPr>
          <w:snapToGrid w:val="0"/>
          <w:color w:val="FF0000"/>
        </w:rPr>
        <w:t>, вклейка</w:t>
      </w:r>
      <w:r w:rsidR="001D08AC">
        <w:rPr>
          <w:snapToGrid w:val="0"/>
        </w:rPr>
        <w:t xml:space="preserve">) </w:t>
      </w:r>
      <w:r w:rsidRPr="00A94ECA">
        <w:t xml:space="preserve">и городская ласточки </w:t>
      </w:r>
      <w:proofErr w:type="spellStart"/>
      <w:r w:rsidRPr="00A94ECA">
        <w:rPr>
          <w:i/>
          <w:iCs/>
          <w:snapToGrid w:val="0"/>
        </w:rPr>
        <w:t>Delichon</w:t>
      </w:r>
      <w:proofErr w:type="spellEnd"/>
      <w:r w:rsidRPr="00A94ECA">
        <w:rPr>
          <w:i/>
          <w:iCs/>
          <w:snapToGrid w:val="0"/>
        </w:rPr>
        <w:t xml:space="preserve"> </w:t>
      </w:r>
      <w:proofErr w:type="spellStart"/>
      <w:r w:rsidRPr="00A94ECA">
        <w:rPr>
          <w:i/>
          <w:iCs/>
          <w:snapToGrid w:val="0"/>
        </w:rPr>
        <w:t>urbica</w:t>
      </w:r>
      <w:proofErr w:type="spellEnd"/>
      <w:r w:rsidRPr="00A94ECA">
        <w:t xml:space="preserve">, скворец </w:t>
      </w:r>
      <w:proofErr w:type="spellStart"/>
      <w:r w:rsidRPr="00A94ECA">
        <w:rPr>
          <w:i/>
          <w:iCs/>
        </w:rPr>
        <w:t>Sturnus</w:t>
      </w:r>
      <w:proofErr w:type="spellEnd"/>
      <w:r w:rsidRPr="00A94ECA">
        <w:rPr>
          <w:i/>
          <w:iCs/>
        </w:rPr>
        <w:t xml:space="preserve"> </w:t>
      </w:r>
      <w:proofErr w:type="spellStart"/>
      <w:r w:rsidRPr="00A94ECA">
        <w:rPr>
          <w:i/>
          <w:iCs/>
        </w:rPr>
        <w:t>vulgaris</w:t>
      </w:r>
      <w:proofErr w:type="spellEnd"/>
      <w:r w:rsidRPr="00A94ECA">
        <w:t xml:space="preserve">, серая мухоловка </w:t>
      </w:r>
      <w:proofErr w:type="spellStart"/>
      <w:r w:rsidRPr="00A94ECA">
        <w:rPr>
          <w:i/>
          <w:lang w:val="en-US"/>
        </w:rPr>
        <w:t>Muscicapa</w:t>
      </w:r>
      <w:proofErr w:type="spellEnd"/>
      <w:r w:rsidRPr="00A94ECA">
        <w:rPr>
          <w:i/>
        </w:rPr>
        <w:t xml:space="preserve"> </w:t>
      </w:r>
      <w:proofErr w:type="spellStart"/>
      <w:r w:rsidRPr="00A94ECA">
        <w:rPr>
          <w:i/>
          <w:lang w:val="en-US"/>
        </w:rPr>
        <w:t>striata</w:t>
      </w:r>
      <w:proofErr w:type="spellEnd"/>
      <w:r w:rsidRPr="00A94ECA">
        <w:t xml:space="preserve">, белая трясогузка </w:t>
      </w:r>
      <w:r w:rsidR="009E5F2B">
        <w:rPr>
          <w:snapToGrid w:val="0"/>
        </w:rPr>
        <w:t>(</w:t>
      </w:r>
      <w:r w:rsidR="009E5F2B" w:rsidRPr="0068072B">
        <w:rPr>
          <w:snapToGrid w:val="0"/>
          <w:color w:val="FF0000"/>
        </w:rPr>
        <w:t>Рис.</w:t>
      </w:r>
      <w:r w:rsidR="009E5F2B">
        <w:rPr>
          <w:snapToGrid w:val="0"/>
          <w:color w:val="FF0000"/>
        </w:rPr>
        <w:t>11</w:t>
      </w:r>
      <w:r w:rsidR="009E5F2B" w:rsidRPr="0068072B">
        <w:rPr>
          <w:snapToGrid w:val="0"/>
          <w:color w:val="FF0000"/>
        </w:rPr>
        <w:t>, вклейка</w:t>
      </w:r>
      <w:r w:rsidR="009E5F2B">
        <w:rPr>
          <w:snapToGrid w:val="0"/>
        </w:rPr>
        <w:t xml:space="preserve">) </w:t>
      </w:r>
      <w:r w:rsidRPr="00A94ECA">
        <w:t xml:space="preserve">и др.) возможность гнездиться в непосредственной близи от Финского залива и использовать побережья как кормовые биотопы. В другом случае </w:t>
      </w:r>
      <w:r w:rsidR="00BD0A27">
        <w:t xml:space="preserve">– это </w:t>
      </w:r>
      <w:r w:rsidRPr="00A94ECA">
        <w:t xml:space="preserve">разнообразные </w:t>
      </w:r>
      <w:r>
        <w:t>искусственные</w:t>
      </w:r>
      <w:r w:rsidRPr="00A94ECA">
        <w:t xml:space="preserve"> сооружения, а также трансформированные хозяйственной деятельностью территории, используются птицами </w:t>
      </w:r>
      <w:r>
        <w:t xml:space="preserve">непосредственно </w:t>
      </w:r>
      <w:r w:rsidRPr="00A94ECA">
        <w:t xml:space="preserve">как гнездовые биотопы. В качестве </w:t>
      </w:r>
      <w:r w:rsidR="008C4109">
        <w:t xml:space="preserve">примеров </w:t>
      </w:r>
      <w:r w:rsidRPr="00A94ECA">
        <w:t xml:space="preserve">таких биотопов </w:t>
      </w:r>
      <w:r>
        <w:t xml:space="preserve">можно привести </w:t>
      </w:r>
      <w:r w:rsidRPr="00A94ECA">
        <w:t xml:space="preserve">форты </w:t>
      </w:r>
      <w:r>
        <w:t>залива</w:t>
      </w:r>
      <w:r w:rsidRPr="00A94ECA">
        <w:t xml:space="preserve">, а также </w:t>
      </w:r>
      <w:r w:rsidR="008C4109">
        <w:t>отдельные</w:t>
      </w:r>
      <w:r w:rsidRPr="00A94ECA">
        <w:t xml:space="preserve"> участки дамбы. </w:t>
      </w:r>
    </w:p>
    <w:p w:rsidR="00475A92" w:rsidRPr="00475A92" w:rsidRDefault="00475A92" w:rsidP="00475A92">
      <w:pPr>
        <w:spacing w:after="0" w:line="360" w:lineRule="auto"/>
        <w:ind w:firstLine="709"/>
        <w:jc w:val="center"/>
        <w:rPr>
          <w:b/>
        </w:rPr>
      </w:pPr>
      <w:r w:rsidRPr="00475A92">
        <w:rPr>
          <w:b/>
        </w:rPr>
        <w:t>Миграции птиц</w:t>
      </w:r>
    </w:p>
    <w:p w:rsidR="00475A92" w:rsidRDefault="00475A92" w:rsidP="00475A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napToGrid w:val="0"/>
        </w:rPr>
      </w:pPr>
      <w:r>
        <w:rPr>
          <w:snapToGrid w:val="0"/>
        </w:rPr>
        <w:t xml:space="preserve">Говоря о птицах Финского залива, нельзя не </w:t>
      </w:r>
      <w:r w:rsidR="00204008">
        <w:rPr>
          <w:snapToGrid w:val="0"/>
        </w:rPr>
        <w:t>упомянуть</w:t>
      </w:r>
      <w:r>
        <w:rPr>
          <w:snapToGrid w:val="0"/>
        </w:rPr>
        <w:t xml:space="preserve"> о тех видах, которые появляются здесь </w:t>
      </w:r>
      <w:r w:rsidR="008C4109">
        <w:rPr>
          <w:snapToGrid w:val="0"/>
        </w:rPr>
        <w:t xml:space="preserve">исключительно (или преимущественно) </w:t>
      </w:r>
      <w:r>
        <w:rPr>
          <w:snapToGrid w:val="0"/>
        </w:rPr>
        <w:t>во время сезонных миграций.</w:t>
      </w:r>
    </w:p>
    <w:p w:rsidR="00475A92" w:rsidRDefault="00475A92" w:rsidP="00475A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T9F3o00"/>
        </w:rPr>
      </w:pPr>
      <w:r w:rsidRPr="000C298C">
        <w:rPr>
          <w:rFonts w:ascii="TT9F4o00" w:eastAsia="TT9F4o00" w:cs="TT9F4o00" w:hint="eastAsia"/>
          <w:sz w:val="20"/>
          <w:szCs w:val="20"/>
        </w:rPr>
        <w:t xml:space="preserve"> </w:t>
      </w:r>
      <w:r>
        <w:rPr>
          <w:rFonts w:asciiTheme="minorHAnsi" w:eastAsia="TT9F4o00" w:hAnsiTheme="minorHAnsi" w:cs="TT9F4o00"/>
          <w:sz w:val="20"/>
          <w:szCs w:val="20"/>
        </w:rPr>
        <w:t xml:space="preserve">      </w:t>
      </w:r>
      <w:r w:rsidRPr="004D741C">
        <w:rPr>
          <w:rFonts w:eastAsia="TT9F4o00"/>
          <w:b/>
          <w:i/>
        </w:rPr>
        <w:t>Миграция</w:t>
      </w:r>
      <w:r w:rsidRPr="000C298C">
        <w:rPr>
          <w:rFonts w:eastAsia="TT9F4o00"/>
        </w:rPr>
        <w:t xml:space="preserve"> - удивительное явление природы, </w:t>
      </w:r>
      <w:r w:rsidR="008C4109">
        <w:rPr>
          <w:rFonts w:eastAsia="TT9F4o00"/>
        </w:rPr>
        <w:t>определяющее</w:t>
      </w:r>
      <w:r w:rsidRPr="000C298C">
        <w:rPr>
          <w:rFonts w:eastAsia="TT9F4o00"/>
        </w:rPr>
        <w:t xml:space="preserve"> огромное разнообразие </w:t>
      </w:r>
      <w:r>
        <w:rPr>
          <w:rFonts w:eastAsia="TT9F4o00"/>
        </w:rPr>
        <w:t>п</w:t>
      </w:r>
      <w:r w:rsidR="00204008">
        <w:rPr>
          <w:rFonts w:eastAsia="TT9F4o00"/>
        </w:rPr>
        <w:t>е</w:t>
      </w:r>
      <w:r>
        <w:rPr>
          <w:rFonts w:eastAsia="TT9F4o00"/>
        </w:rPr>
        <w:t>релетов</w:t>
      </w:r>
      <w:r w:rsidRPr="000C298C">
        <w:rPr>
          <w:rFonts w:eastAsia="TT9F4o00"/>
        </w:rPr>
        <w:t xml:space="preserve"> миллионов птиц по всему земному шару</w:t>
      </w:r>
      <w:r>
        <w:rPr>
          <w:rFonts w:eastAsia="TT9F4o00"/>
        </w:rPr>
        <w:t xml:space="preserve">, </w:t>
      </w:r>
      <w:r w:rsidRPr="004D741C">
        <w:rPr>
          <w:rFonts w:eastAsia="TT9F3o00"/>
        </w:rPr>
        <w:t xml:space="preserve">это </w:t>
      </w:r>
      <w:r>
        <w:rPr>
          <w:rFonts w:eastAsia="TT9F3o00"/>
        </w:rPr>
        <w:t>«</w:t>
      </w:r>
      <w:r w:rsidRPr="004D741C">
        <w:rPr>
          <w:rFonts w:eastAsia="TT9F3o00"/>
          <w:i/>
        </w:rPr>
        <w:t>регулярное сезонное перемещение птиц между местами гнездования и местами обитания не размножающихся птиц</w:t>
      </w:r>
      <w:r>
        <w:rPr>
          <w:rFonts w:eastAsia="TT9F3o00"/>
        </w:rPr>
        <w:t>»</w:t>
      </w:r>
      <w:r>
        <w:rPr>
          <w:rFonts w:eastAsia="TT9F4o00"/>
        </w:rPr>
        <w:t xml:space="preserve"> (Буре, </w:t>
      </w:r>
      <w:proofErr w:type="spellStart"/>
      <w:r w:rsidR="000F5CB8">
        <w:rPr>
          <w:rFonts w:eastAsia="TT9F4o00"/>
        </w:rPr>
        <w:t>Додман</w:t>
      </w:r>
      <w:proofErr w:type="spellEnd"/>
      <w:r w:rsidR="000F5CB8">
        <w:rPr>
          <w:rFonts w:eastAsia="TT9F4o00"/>
        </w:rPr>
        <w:t xml:space="preserve">, </w:t>
      </w:r>
      <w:r>
        <w:rPr>
          <w:rFonts w:eastAsia="TT9F4o00"/>
        </w:rPr>
        <w:t>2013)</w:t>
      </w:r>
      <w:r w:rsidRPr="000C298C">
        <w:rPr>
          <w:rFonts w:eastAsia="TT9F4o00"/>
        </w:rPr>
        <w:t>.</w:t>
      </w:r>
      <w:r>
        <w:rPr>
          <w:rFonts w:eastAsia="TT9F3o00"/>
        </w:rPr>
        <w:t xml:space="preserve"> </w:t>
      </w:r>
      <w:proofErr w:type="gramStart"/>
      <w:r w:rsidR="008C4109">
        <w:rPr>
          <w:rFonts w:eastAsia="TT9F3o00"/>
        </w:rPr>
        <w:t>Огромному числу</w:t>
      </w:r>
      <w:r w:rsidRPr="000A0D21">
        <w:rPr>
          <w:rFonts w:eastAsia="TT9F3o00"/>
        </w:rPr>
        <w:t xml:space="preserve"> водно-болотных и околоводных птиц, включая </w:t>
      </w:r>
      <w:r>
        <w:rPr>
          <w:rFonts w:eastAsia="TT9F3o00"/>
        </w:rPr>
        <w:t>куликов</w:t>
      </w:r>
      <w:r w:rsidRPr="000A0D21">
        <w:rPr>
          <w:rFonts w:eastAsia="TT9F3o00"/>
        </w:rPr>
        <w:t xml:space="preserve">, гусей, уток, чаек и лебедей, гнездящихся в арктической, субарктической и обширных </w:t>
      </w:r>
      <w:r>
        <w:rPr>
          <w:rFonts w:eastAsia="TT9F3o00"/>
        </w:rPr>
        <w:t>районах</w:t>
      </w:r>
      <w:r w:rsidRPr="000A0D21">
        <w:rPr>
          <w:rFonts w:eastAsia="TT9F3o00"/>
        </w:rPr>
        <w:t xml:space="preserve"> </w:t>
      </w:r>
      <w:r>
        <w:rPr>
          <w:rFonts w:eastAsia="TT9F3o00"/>
        </w:rPr>
        <w:t>таежной</w:t>
      </w:r>
      <w:r w:rsidRPr="000A0D21">
        <w:rPr>
          <w:rFonts w:eastAsia="TT9F3o00"/>
        </w:rPr>
        <w:t xml:space="preserve"> област</w:t>
      </w:r>
      <w:r>
        <w:rPr>
          <w:rFonts w:eastAsia="TT9F3o00"/>
        </w:rPr>
        <w:t>и</w:t>
      </w:r>
      <w:r w:rsidRPr="000A0D21">
        <w:rPr>
          <w:rFonts w:eastAsia="TT9F3o00"/>
        </w:rPr>
        <w:t xml:space="preserve">, приходится покидать </w:t>
      </w:r>
      <w:r>
        <w:rPr>
          <w:rFonts w:eastAsia="TT9F3o00"/>
        </w:rPr>
        <w:t>родные</w:t>
      </w:r>
      <w:r w:rsidRPr="000A0D21">
        <w:rPr>
          <w:rFonts w:eastAsia="TT9F3o00"/>
        </w:rPr>
        <w:t xml:space="preserve"> места, когда снегопады и</w:t>
      </w:r>
      <w:r>
        <w:rPr>
          <w:rFonts w:eastAsia="TT9F3o00"/>
        </w:rPr>
        <w:t xml:space="preserve"> </w:t>
      </w:r>
      <w:r w:rsidRPr="000A0D21">
        <w:rPr>
          <w:rFonts w:eastAsia="TT9F3o00"/>
        </w:rPr>
        <w:t xml:space="preserve">низкая температура осложняют или делают невозможной добычу корма. </w:t>
      </w:r>
      <w:proofErr w:type="gramEnd"/>
    </w:p>
    <w:p w:rsidR="00475A92" w:rsidRDefault="00723283" w:rsidP="00475A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T9F3o00"/>
        </w:rPr>
      </w:pPr>
      <w:r w:rsidRPr="00472F3E">
        <w:rPr>
          <w:rFonts w:eastAsia="TT9F3o00"/>
        </w:rPr>
        <w:t xml:space="preserve">Через территорию </w:t>
      </w:r>
      <w:r>
        <w:rPr>
          <w:rFonts w:eastAsia="TT9F3o00"/>
        </w:rPr>
        <w:t xml:space="preserve">Северо-Западного </w:t>
      </w:r>
      <w:r w:rsidRPr="00472F3E">
        <w:rPr>
          <w:rFonts w:eastAsia="TT9F3o00"/>
        </w:rPr>
        <w:t xml:space="preserve">региона проходит </w:t>
      </w:r>
      <w:proofErr w:type="spellStart"/>
      <w:r w:rsidRPr="00472F3E">
        <w:rPr>
          <w:rFonts w:eastAsia="TT9F3o00"/>
        </w:rPr>
        <w:t>Беломоро-Балтийский</w:t>
      </w:r>
      <w:proofErr w:type="spellEnd"/>
      <w:r w:rsidRPr="00472F3E">
        <w:rPr>
          <w:rFonts w:eastAsia="TT9F3o00"/>
        </w:rPr>
        <w:t xml:space="preserve"> миграционный путь</w:t>
      </w:r>
      <w:r>
        <w:rPr>
          <w:rFonts w:eastAsia="TT9F3o00"/>
        </w:rPr>
        <w:t>, являющийся частью</w:t>
      </w:r>
      <w:r w:rsidRPr="005E32FE">
        <w:rPr>
          <w:rFonts w:eastAsia="TT9F3o00"/>
        </w:rPr>
        <w:t xml:space="preserve"> </w:t>
      </w:r>
      <w:r>
        <w:rPr>
          <w:rFonts w:eastAsia="TT9F3o00"/>
        </w:rPr>
        <w:t xml:space="preserve">Арктического миграционного пути. </w:t>
      </w:r>
      <w:r w:rsidR="00475A92">
        <w:rPr>
          <w:rFonts w:eastAsia="TT9F3o00"/>
        </w:rPr>
        <w:t>Финский залив расположен как раз на пути пролета птиц, которые, вырастив птенцов на Европейском Севере</w:t>
      </w:r>
      <w:r w:rsidR="00475A92" w:rsidRPr="00BB19B8">
        <w:rPr>
          <w:rFonts w:eastAsia="TT9F3o00"/>
        </w:rPr>
        <w:t xml:space="preserve"> </w:t>
      </w:r>
      <w:r w:rsidR="00475A92" w:rsidRPr="00472F3E">
        <w:rPr>
          <w:rFonts w:eastAsia="TT9F3o00"/>
        </w:rPr>
        <w:t>Р</w:t>
      </w:r>
      <w:r w:rsidR="00475A92">
        <w:rPr>
          <w:rFonts w:eastAsia="TT9F3o00"/>
        </w:rPr>
        <w:t xml:space="preserve">оссии, отправляются на зимовку на юг Европы или в Африку. </w:t>
      </w:r>
      <w:r w:rsidR="00475A92" w:rsidRPr="00472F3E">
        <w:rPr>
          <w:rFonts w:eastAsia="TT9F3o00"/>
        </w:rPr>
        <w:t xml:space="preserve">Большинство </w:t>
      </w:r>
      <w:r w:rsidR="00475A92" w:rsidRPr="005E32FE">
        <w:rPr>
          <w:rFonts w:eastAsia="TT9F3o00"/>
        </w:rPr>
        <w:t>из них</w:t>
      </w:r>
      <w:r w:rsidR="00475A92">
        <w:rPr>
          <w:rFonts w:eastAsia="TT9F3o00"/>
        </w:rPr>
        <w:t xml:space="preserve"> совершают бо</w:t>
      </w:r>
      <w:r w:rsidR="00475A92" w:rsidRPr="00472F3E">
        <w:rPr>
          <w:rFonts w:eastAsia="TT9F3o00"/>
        </w:rPr>
        <w:t xml:space="preserve">лее или </w:t>
      </w:r>
      <w:r w:rsidR="00475A92">
        <w:rPr>
          <w:rFonts w:eastAsia="TT9F3o00"/>
        </w:rPr>
        <w:t>менее дальние сезонные миграции</w:t>
      </w:r>
      <w:r w:rsidR="00510D4C" w:rsidRPr="00510D4C">
        <w:rPr>
          <w:rFonts w:eastAsia="TT9F3o00"/>
        </w:rPr>
        <w:t xml:space="preserve"> </w:t>
      </w:r>
      <w:r w:rsidR="00510D4C">
        <w:rPr>
          <w:rFonts w:eastAsia="TT9F3o00"/>
        </w:rPr>
        <w:t xml:space="preserve">дважды в </w:t>
      </w:r>
      <w:r w:rsidR="00510D4C">
        <w:rPr>
          <w:rFonts w:eastAsia="TT9F3o00"/>
        </w:rPr>
        <w:lastRenderedPageBreak/>
        <w:t>год</w:t>
      </w:r>
      <w:r w:rsidR="00475A92">
        <w:rPr>
          <w:rFonts w:eastAsia="TT9F3o00"/>
        </w:rPr>
        <w:t>. На пут</w:t>
      </w:r>
      <w:r>
        <w:rPr>
          <w:rFonts w:eastAsia="TT9F3o00"/>
        </w:rPr>
        <w:t>ях</w:t>
      </w:r>
      <w:r w:rsidR="00475A92">
        <w:rPr>
          <w:rFonts w:eastAsia="TT9F3o00"/>
        </w:rPr>
        <w:t xml:space="preserve"> </w:t>
      </w:r>
      <w:proofErr w:type="gramStart"/>
      <w:r w:rsidR="00475A92">
        <w:rPr>
          <w:rFonts w:eastAsia="TT9F3o00"/>
        </w:rPr>
        <w:t>следования</w:t>
      </w:r>
      <w:proofErr w:type="gramEnd"/>
      <w:r w:rsidR="00475A92" w:rsidRPr="00472F3E">
        <w:rPr>
          <w:rFonts w:eastAsia="TT9F3o00"/>
        </w:rPr>
        <w:t xml:space="preserve"> как к местам гнездования, так и</w:t>
      </w:r>
      <w:r w:rsidR="00475A92">
        <w:rPr>
          <w:rFonts w:eastAsia="TT9F3o00"/>
        </w:rPr>
        <w:t xml:space="preserve"> </w:t>
      </w:r>
      <w:r w:rsidR="00475A92" w:rsidRPr="00472F3E">
        <w:rPr>
          <w:rFonts w:eastAsia="TT9F3o00"/>
        </w:rPr>
        <w:t xml:space="preserve">зимовкам, птицы </w:t>
      </w:r>
      <w:r w:rsidR="00475A92">
        <w:rPr>
          <w:rFonts w:eastAsia="TT9F3o00"/>
        </w:rPr>
        <w:t>не только летят транзитом через Финский залив</w:t>
      </w:r>
      <w:r w:rsidR="0031505E">
        <w:rPr>
          <w:rFonts w:eastAsia="TT9F3o00"/>
        </w:rPr>
        <w:t xml:space="preserve"> </w:t>
      </w:r>
      <w:r w:rsidR="0031505E">
        <w:rPr>
          <w:snapToGrid w:val="0"/>
        </w:rPr>
        <w:t>(</w:t>
      </w:r>
      <w:r w:rsidR="0031505E">
        <w:rPr>
          <w:snapToGrid w:val="0"/>
          <w:color w:val="FF0000"/>
        </w:rPr>
        <w:t>Р</w:t>
      </w:r>
      <w:r w:rsidR="0031505E" w:rsidRPr="0068072B">
        <w:rPr>
          <w:snapToGrid w:val="0"/>
          <w:color w:val="FF0000"/>
        </w:rPr>
        <w:t>ис.</w:t>
      </w:r>
      <w:r w:rsidR="0031505E">
        <w:rPr>
          <w:snapToGrid w:val="0"/>
          <w:color w:val="FF0000"/>
        </w:rPr>
        <w:t>1</w:t>
      </w:r>
      <w:r w:rsidR="0031505E" w:rsidRPr="00C8458D">
        <w:rPr>
          <w:snapToGrid w:val="0"/>
          <w:color w:val="FF0000"/>
        </w:rPr>
        <w:t>2</w:t>
      </w:r>
      <w:r w:rsidR="0031505E" w:rsidRPr="0068072B">
        <w:rPr>
          <w:snapToGrid w:val="0"/>
          <w:color w:val="FF0000"/>
        </w:rPr>
        <w:t>,</w:t>
      </w:r>
      <w:r w:rsidR="0031505E">
        <w:rPr>
          <w:snapToGrid w:val="0"/>
          <w:color w:val="FF0000"/>
        </w:rPr>
        <w:t xml:space="preserve"> вклейка)</w:t>
      </w:r>
      <w:r w:rsidR="00475A92">
        <w:rPr>
          <w:rFonts w:eastAsia="TT9F3o00"/>
        </w:rPr>
        <w:t xml:space="preserve">, но и </w:t>
      </w:r>
      <w:r w:rsidR="00475A92" w:rsidRPr="00472F3E">
        <w:rPr>
          <w:rFonts w:eastAsia="TT9F3o00"/>
        </w:rPr>
        <w:t>образуют многочисленные скопления</w:t>
      </w:r>
      <w:r w:rsidR="00475A92">
        <w:rPr>
          <w:rFonts w:eastAsia="TT9F3o00"/>
        </w:rPr>
        <w:t xml:space="preserve"> на воде</w:t>
      </w:r>
      <w:r w:rsidR="00B977D8">
        <w:rPr>
          <w:rFonts w:eastAsia="TT9F3o00"/>
        </w:rPr>
        <w:t xml:space="preserve"> и на суше, где собирают корм и</w:t>
      </w:r>
      <w:r w:rsidR="00475A92">
        <w:rPr>
          <w:rFonts w:eastAsia="TT9F3o00"/>
        </w:rPr>
        <w:t xml:space="preserve"> отдыхают перед следующим этапом перелета </w:t>
      </w:r>
      <w:r w:rsidR="00C8458D" w:rsidRPr="0068072B">
        <w:rPr>
          <w:snapToGrid w:val="0"/>
          <w:color w:val="FF0000"/>
        </w:rPr>
        <w:t xml:space="preserve"> </w:t>
      </w:r>
      <w:r w:rsidR="0031505E">
        <w:rPr>
          <w:snapToGrid w:val="0"/>
          <w:color w:val="FF0000"/>
        </w:rPr>
        <w:t>(Рис.</w:t>
      </w:r>
      <w:r w:rsidR="00E929C2">
        <w:rPr>
          <w:snapToGrid w:val="0"/>
          <w:color w:val="FF0000"/>
        </w:rPr>
        <w:t>13</w:t>
      </w:r>
      <w:r w:rsidR="0031505E">
        <w:rPr>
          <w:snapToGrid w:val="0"/>
          <w:color w:val="FF0000"/>
        </w:rPr>
        <w:t>,</w:t>
      </w:r>
      <w:r w:rsidR="00E929C2">
        <w:rPr>
          <w:snapToGrid w:val="0"/>
          <w:color w:val="FF0000"/>
        </w:rPr>
        <w:t xml:space="preserve"> </w:t>
      </w:r>
      <w:r w:rsidR="00C8458D" w:rsidRPr="0068072B">
        <w:rPr>
          <w:snapToGrid w:val="0"/>
          <w:color w:val="FF0000"/>
        </w:rPr>
        <w:t>вклейка</w:t>
      </w:r>
      <w:r w:rsidR="00C8458D">
        <w:rPr>
          <w:snapToGrid w:val="0"/>
        </w:rPr>
        <w:t>)</w:t>
      </w:r>
      <w:r w:rsidR="00475A92" w:rsidRPr="00472F3E">
        <w:rPr>
          <w:rFonts w:eastAsia="TT9F3o00"/>
        </w:rPr>
        <w:t>.</w:t>
      </w:r>
      <w:r w:rsidR="00475A92">
        <w:rPr>
          <w:rFonts w:eastAsia="TT9F3o00"/>
        </w:rPr>
        <w:t xml:space="preserve"> </w:t>
      </w:r>
      <w:r w:rsidR="00475A92" w:rsidRPr="005E32FE">
        <w:rPr>
          <w:rFonts w:eastAsia="TT9F3o00"/>
        </w:rPr>
        <w:t xml:space="preserve">Интенсивность и сроки пролета </w:t>
      </w:r>
      <w:r w:rsidR="00B977D8">
        <w:rPr>
          <w:rFonts w:eastAsia="TT9F3o00"/>
        </w:rPr>
        <w:t>могут незначительно варьировать</w:t>
      </w:r>
      <w:r w:rsidR="00475A92" w:rsidRPr="005E32FE">
        <w:rPr>
          <w:rFonts w:eastAsia="TT9F3o00"/>
        </w:rPr>
        <w:t xml:space="preserve"> по годам в зависимости от погодных условий и ситуации на местах зимов</w:t>
      </w:r>
      <w:r w:rsidR="00B977D8">
        <w:rPr>
          <w:rFonts w:eastAsia="TT9F3o00"/>
        </w:rPr>
        <w:t>ок;</w:t>
      </w:r>
      <w:r w:rsidR="00475A92" w:rsidRPr="005E32FE">
        <w:rPr>
          <w:rFonts w:eastAsia="TT9F3o00"/>
        </w:rPr>
        <w:t xml:space="preserve"> </w:t>
      </w:r>
      <w:r w:rsidR="00B977D8">
        <w:rPr>
          <w:rFonts w:eastAsia="TT9F3o00"/>
        </w:rPr>
        <w:t>тем не менее</w:t>
      </w:r>
      <w:r w:rsidR="00475A92" w:rsidRPr="005E32FE">
        <w:rPr>
          <w:rFonts w:eastAsia="TT9F3o00"/>
        </w:rPr>
        <w:t xml:space="preserve">, каждую весну и осень </w:t>
      </w:r>
      <w:r>
        <w:rPr>
          <w:rFonts w:eastAsia="TT9F3o00"/>
        </w:rPr>
        <w:t>здесь</w:t>
      </w:r>
      <w:r w:rsidR="00475A92" w:rsidRPr="005E32FE">
        <w:rPr>
          <w:rFonts w:eastAsia="TT9F3o00"/>
        </w:rPr>
        <w:t xml:space="preserve"> летят сотни тысяч мигрирующих птиц…</w:t>
      </w:r>
    </w:p>
    <w:p w:rsidR="00475A92" w:rsidRPr="00475A92" w:rsidRDefault="00475A92" w:rsidP="00475A9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i/>
        </w:rPr>
      </w:pPr>
      <w:r w:rsidRPr="00475A92">
        <w:rPr>
          <w:i/>
        </w:rPr>
        <w:t xml:space="preserve">Весенние миграции </w:t>
      </w:r>
    </w:p>
    <w:p w:rsidR="00475A92" w:rsidRPr="008E76D2" w:rsidRDefault="00475A92" w:rsidP="00475A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231F20"/>
        </w:rPr>
      </w:pPr>
      <w:r w:rsidRPr="008E76D2">
        <w:rPr>
          <w:color w:val="231F20"/>
        </w:rPr>
        <w:t>В весеннее время подавляющее большинство водоплавающих птиц попадает в акваторию Финского залива из районов Прибалтики (</w:t>
      </w:r>
      <w:proofErr w:type="spellStart"/>
      <w:r w:rsidRPr="008E76D2">
        <w:rPr>
          <w:color w:val="231F20"/>
          <w:lang w:val="en-US"/>
        </w:rPr>
        <w:t>Noskov</w:t>
      </w:r>
      <w:proofErr w:type="spellEnd"/>
      <w:r w:rsidRPr="008E76D2">
        <w:rPr>
          <w:color w:val="231F20"/>
        </w:rPr>
        <w:t xml:space="preserve">, 1997). Наблюдения за весенней миграцией в последние десятилетия показали, что весной на </w:t>
      </w:r>
      <w:proofErr w:type="spellStart"/>
      <w:proofErr w:type="gramStart"/>
      <w:r w:rsidRPr="008E76D2">
        <w:rPr>
          <w:color w:val="231F20"/>
        </w:rPr>
        <w:t>C</w:t>
      </w:r>
      <w:proofErr w:type="gramEnd"/>
      <w:r w:rsidRPr="008E76D2">
        <w:rPr>
          <w:color w:val="231F20"/>
        </w:rPr>
        <w:t>еверо-Западе</w:t>
      </w:r>
      <w:proofErr w:type="spellEnd"/>
      <w:r w:rsidRPr="008E76D2">
        <w:rPr>
          <w:color w:val="231F20"/>
        </w:rPr>
        <w:t xml:space="preserve"> России функционир</w:t>
      </w:r>
      <w:r w:rsidR="00723283">
        <w:rPr>
          <w:color w:val="231F20"/>
        </w:rPr>
        <w:t>уют</w:t>
      </w:r>
      <w:r w:rsidRPr="008E76D2">
        <w:rPr>
          <w:color w:val="231F20"/>
        </w:rPr>
        <w:t xml:space="preserve"> </w:t>
      </w:r>
      <w:r w:rsidRPr="008E76D2">
        <w:rPr>
          <w:i/>
          <w:color w:val="231F20"/>
        </w:rPr>
        <w:t>два основных пути пролета</w:t>
      </w:r>
      <w:r w:rsidRPr="008E76D2">
        <w:rPr>
          <w:color w:val="231F20"/>
        </w:rPr>
        <w:t xml:space="preserve"> водоплавающих птиц, пересекающих Ленинградскую область (</w:t>
      </w:r>
      <w:proofErr w:type="spellStart"/>
      <w:r w:rsidRPr="008E76D2">
        <w:rPr>
          <w:color w:val="231F20"/>
        </w:rPr>
        <w:t>Noskov</w:t>
      </w:r>
      <w:proofErr w:type="spellEnd"/>
      <w:r w:rsidRPr="008E76D2">
        <w:rPr>
          <w:color w:val="231F20"/>
        </w:rPr>
        <w:t xml:space="preserve">, 2002). </w:t>
      </w:r>
      <w:r w:rsidRPr="008E76D2">
        <w:rPr>
          <w:i/>
          <w:color w:val="231F20"/>
        </w:rPr>
        <w:t>Первый</w:t>
      </w:r>
      <w:r w:rsidRPr="008E76D2">
        <w:rPr>
          <w:color w:val="231F20"/>
        </w:rPr>
        <w:t xml:space="preserve"> – на восток к Невской губе и далее по южному побережью Ладожского озера к Свирской губе,  </w:t>
      </w:r>
      <w:r w:rsidRPr="008E76D2">
        <w:rPr>
          <w:i/>
          <w:color w:val="231F20"/>
        </w:rPr>
        <w:t xml:space="preserve">второй </w:t>
      </w:r>
      <w:r>
        <w:rPr>
          <w:i/>
          <w:color w:val="231F20"/>
        </w:rPr>
        <w:t xml:space="preserve"> - </w:t>
      </w:r>
      <w:r w:rsidRPr="008E76D2">
        <w:rPr>
          <w:color w:val="231F20"/>
        </w:rPr>
        <w:t xml:space="preserve">от Рижского залива Балтийского моря через центральную часть Финского залива к Выборгскому заливу и далее </w:t>
      </w:r>
      <w:r w:rsidR="00EE2EEC">
        <w:rPr>
          <w:color w:val="231F20"/>
        </w:rPr>
        <w:t>на</w:t>
      </w:r>
      <w:r w:rsidRPr="008E76D2">
        <w:rPr>
          <w:color w:val="231F20"/>
        </w:rPr>
        <w:t xml:space="preserve"> север Карельского перешейка и </w:t>
      </w:r>
      <w:r w:rsidR="00EE2EEC">
        <w:rPr>
          <w:color w:val="231F20"/>
        </w:rPr>
        <w:t xml:space="preserve">северное побережье </w:t>
      </w:r>
      <w:r w:rsidRPr="008E76D2">
        <w:rPr>
          <w:color w:val="231F20"/>
        </w:rPr>
        <w:t>Ладожского озера (Рис.</w:t>
      </w:r>
      <w:r w:rsidR="006E6D14">
        <w:rPr>
          <w:color w:val="231F20"/>
        </w:rPr>
        <w:t>1</w:t>
      </w:r>
      <w:r w:rsidRPr="008E76D2">
        <w:rPr>
          <w:color w:val="231F20"/>
        </w:rPr>
        <w:t xml:space="preserve">). По этому миграционному пути летят в основном массовые арктические виды (гагары, лебедь-кликун, казарки, морские утки, чайки). Массовые стоянки лебедей (кликуна </w:t>
      </w:r>
      <w:proofErr w:type="spellStart"/>
      <w:r w:rsidRPr="008E76D2">
        <w:rPr>
          <w:i/>
          <w:color w:val="231F20"/>
        </w:rPr>
        <w:t>Cygnus</w:t>
      </w:r>
      <w:proofErr w:type="spellEnd"/>
      <w:r w:rsidRPr="008E76D2">
        <w:rPr>
          <w:i/>
          <w:color w:val="231F20"/>
        </w:rPr>
        <w:t xml:space="preserve"> </w:t>
      </w:r>
      <w:proofErr w:type="spellStart"/>
      <w:r w:rsidRPr="008E76D2">
        <w:rPr>
          <w:i/>
          <w:color w:val="231F20"/>
        </w:rPr>
        <w:t>cygnus</w:t>
      </w:r>
      <w:proofErr w:type="spellEnd"/>
      <w:r w:rsidRPr="008E76D2">
        <w:rPr>
          <w:color w:val="231F20"/>
        </w:rPr>
        <w:t xml:space="preserve"> и </w:t>
      </w:r>
      <w:proofErr w:type="spellStart"/>
      <w:r w:rsidRPr="008E76D2">
        <w:rPr>
          <w:color w:val="231F20"/>
        </w:rPr>
        <w:t>тундряного</w:t>
      </w:r>
      <w:proofErr w:type="spellEnd"/>
      <w:r w:rsidRPr="008E76D2">
        <w:rPr>
          <w:color w:val="231F20"/>
        </w:rPr>
        <w:t xml:space="preserve"> </w:t>
      </w:r>
      <w:r w:rsidRPr="008E76D2">
        <w:rPr>
          <w:i/>
          <w:color w:val="231F20"/>
        </w:rPr>
        <w:t xml:space="preserve">C. </w:t>
      </w:r>
      <w:proofErr w:type="spellStart"/>
      <w:r w:rsidRPr="008E76D2">
        <w:rPr>
          <w:i/>
          <w:color w:val="231F20"/>
        </w:rPr>
        <w:t>bewickii</w:t>
      </w:r>
      <w:proofErr w:type="spellEnd"/>
      <w:r w:rsidRPr="008E76D2">
        <w:rPr>
          <w:color w:val="231F20"/>
        </w:rPr>
        <w:t xml:space="preserve">) обнаружены в северной части Финского залива на мелководьях вокруг Березовых островов, а также у </w:t>
      </w:r>
      <w:r w:rsidR="006E6D14">
        <w:rPr>
          <w:color w:val="231F20"/>
        </w:rPr>
        <w:t>северного побережья</w:t>
      </w:r>
      <w:r w:rsidRPr="008E76D2">
        <w:rPr>
          <w:color w:val="231F20"/>
        </w:rPr>
        <w:t xml:space="preserve">  </w:t>
      </w:r>
      <w:proofErr w:type="spellStart"/>
      <w:r w:rsidRPr="008E76D2">
        <w:rPr>
          <w:color w:val="231F20"/>
        </w:rPr>
        <w:t>Кургальского</w:t>
      </w:r>
      <w:proofErr w:type="spellEnd"/>
      <w:r w:rsidRPr="008E76D2">
        <w:rPr>
          <w:color w:val="231F20"/>
        </w:rPr>
        <w:t xml:space="preserve"> полуострова. </w:t>
      </w:r>
      <w:proofErr w:type="gramStart"/>
      <w:r w:rsidRPr="008E76D2">
        <w:rPr>
          <w:color w:val="231F20"/>
        </w:rPr>
        <w:t>На</w:t>
      </w:r>
      <w:r w:rsidRPr="008E76D2">
        <w:t xml:space="preserve"> </w:t>
      </w:r>
      <w:r w:rsidRPr="008E76D2">
        <w:rPr>
          <w:color w:val="231F20"/>
        </w:rPr>
        <w:t>эт</w:t>
      </w:r>
      <w:r w:rsidR="00EE2EEC">
        <w:rPr>
          <w:color w:val="231F20"/>
        </w:rPr>
        <w:t>их</w:t>
      </w:r>
      <w:r w:rsidRPr="008E76D2">
        <w:rPr>
          <w:color w:val="231F20"/>
        </w:rPr>
        <w:t xml:space="preserve"> </w:t>
      </w:r>
      <w:r w:rsidR="00EE2EEC">
        <w:rPr>
          <w:color w:val="231F20"/>
        </w:rPr>
        <w:t xml:space="preserve">же </w:t>
      </w:r>
      <w:r w:rsidRPr="008E76D2">
        <w:rPr>
          <w:color w:val="231F20"/>
        </w:rPr>
        <w:t>территори</w:t>
      </w:r>
      <w:r w:rsidR="00EE2EEC">
        <w:rPr>
          <w:color w:val="231F20"/>
        </w:rPr>
        <w:t>ях</w:t>
      </w:r>
      <w:r w:rsidRPr="008E76D2">
        <w:rPr>
          <w:color w:val="231F20"/>
        </w:rPr>
        <w:t xml:space="preserve"> </w:t>
      </w:r>
      <w:r w:rsidR="00410ECB">
        <w:rPr>
          <w:color w:val="231F20"/>
        </w:rPr>
        <w:t xml:space="preserve">останавливаются </w:t>
      </w:r>
      <w:r w:rsidRPr="008E76D2">
        <w:rPr>
          <w:color w:val="231F20"/>
        </w:rPr>
        <w:t>на отдых и кормежк</w:t>
      </w:r>
      <w:r w:rsidR="00410ECB">
        <w:rPr>
          <w:color w:val="231F20"/>
        </w:rPr>
        <w:t>у</w:t>
      </w:r>
      <w:r w:rsidR="00EE2EEC">
        <w:rPr>
          <w:color w:val="231F20"/>
        </w:rPr>
        <w:t xml:space="preserve"> </w:t>
      </w:r>
      <w:r w:rsidRPr="008E76D2">
        <w:rPr>
          <w:color w:val="231F20"/>
        </w:rPr>
        <w:t>крупные с</w:t>
      </w:r>
      <w:r w:rsidR="00410ECB">
        <w:rPr>
          <w:color w:val="231F20"/>
        </w:rPr>
        <w:t>таи</w:t>
      </w:r>
      <w:r w:rsidRPr="008E76D2">
        <w:rPr>
          <w:color w:val="231F20"/>
        </w:rPr>
        <w:t xml:space="preserve"> гусей (белолобого </w:t>
      </w:r>
      <w:proofErr w:type="spellStart"/>
      <w:r w:rsidR="006E6D14" w:rsidRPr="008E76D2">
        <w:rPr>
          <w:i/>
          <w:color w:val="231F20"/>
        </w:rPr>
        <w:t>Anser</w:t>
      </w:r>
      <w:proofErr w:type="spellEnd"/>
      <w:r w:rsidR="006E6D14" w:rsidRPr="008E76D2">
        <w:rPr>
          <w:i/>
          <w:color w:val="231F20"/>
        </w:rPr>
        <w:t xml:space="preserve"> </w:t>
      </w:r>
      <w:proofErr w:type="spellStart"/>
      <w:r w:rsidR="006E6D14" w:rsidRPr="008E76D2">
        <w:rPr>
          <w:i/>
          <w:color w:val="231F20"/>
        </w:rPr>
        <w:t>albifrons</w:t>
      </w:r>
      <w:proofErr w:type="spellEnd"/>
      <w:r w:rsidR="006E6D14" w:rsidRPr="008E76D2">
        <w:rPr>
          <w:color w:val="231F20"/>
        </w:rPr>
        <w:t xml:space="preserve"> </w:t>
      </w:r>
      <w:r w:rsidRPr="008E76D2">
        <w:rPr>
          <w:color w:val="231F20"/>
        </w:rPr>
        <w:t xml:space="preserve">и </w:t>
      </w:r>
      <w:proofErr w:type="spellStart"/>
      <w:r w:rsidRPr="008E76D2">
        <w:rPr>
          <w:color w:val="231F20"/>
        </w:rPr>
        <w:t>гуменника</w:t>
      </w:r>
      <w:proofErr w:type="spellEnd"/>
      <w:r w:rsidRPr="008E76D2">
        <w:rPr>
          <w:i/>
          <w:color w:val="231F20"/>
        </w:rPr>
        <w:t xml:space="preserve"> A. </w:t>
      </w:r>
      <w:proofErr w:type="spellStart"/>
      <w:r w:rsidRPr="008E76D2">
        <w:rPr>
          <w:i/>
          <w:color w:val="231F20"/>
        </w:rPr>
        <w:t>fabalis</w:t>
      </w:r>
      <w:proofErr w:type="spellEnd"/>
      <w:r w:rsidRPr="008E76D2">
        <w:rPr>
          <w:color w:val="231F20"/>
        </w:rPr>
        <w:t xml:space="preserve">), </w:t>
      </w:r>
      <w:r w:rsidR="00410ECB">
        <w:rPr>
          <w:color w:val="231F20"/>
        </w:rPr>
        <w:t xml:space="preserve">отмечены сезонные скопления </w:t>
      </w:r>
      <w:r w:rsidRPr="008E76D2">
        <w:rPr>
          <w:color w:val="231F20"/>
        </w:rPr>
        <w:t>нырковых и речных уток, чаек.</w:t>
      </w:r>
      <w:proofErr w:type="gramEnd"/>
      <w:r w:rsidRPr="008E76D2">
        <w:rPr>
          <w:color w:val="231F20"/>
        </w:rPr>
        <w:t xml:space="preserve"> </w:t>
      </w:r>
      <w:r w:rsidR="00EE2EEC">
        <w:rPr>
          <w:color w:val="231F20"/>
        </w:rPr>
        <w:t>У</w:t>
      </w:r>
      <w:r w:rsidRPr="008E76D2">
        <w:rPr>
          <w:color w:val="231F20"/>
        </w:rPr>
        <w:t>становлено, что численность гусей и лебедей, останавливающихся здесь в период весенних миграций в настоящее время, значительно увеличилась по сравнению с 1935 г. (</w:t>
      </w:r>
      <w:proofErr w:type="spellStart"/>
      <w:r w:rsidRPr="008E76D2">
        <w:rPr>
          <w:color w:val="231F20"/>
        </w:rPr>
        <w:t>Putkonen</w:t>
      </w:r>
      <w:proofErr w:type="spellEnd"/>
      <w:r w:rsidRPr="008E76D2">
        <w:rPr>
          <w:color w:val="231F20"/>
        </w:rPr>
        <w:t xml:space="preserve">, 1936; </w:t>
      </w:r>
      <w:proofErr w:type="spellStart"/>
      <w:r w:rsidRPr="008E76D2">
        <w:rPr>
          <w:color w:val="231F20"/>
        </w:rPr>
        <w:t>Iovchenko</w:t>
      </w:r>
      <w:proofErr w:type="spellEnd"/>
      <w:r w:rsidRPr="008E76D2">
        <w:rPr>
          <w:color w:val="231F20"/>
        </w:rPr>
        <w:t xml:space="preserve"> </w:t>
      </w:r>
      <w:proofErr w:type="spellStart"/>
      <w:r w:rsidRPr="008E76D2">
        <w:rPr>
          <w:color w:val="231F20"/>
        </w:rPr>
        <w:t>etc</w:t>
      </w:r>
      <w:proofErr w:type="spellEnd"/>
      <w:r w:rsidRPr="008E76D2">
        <w:rPr>
          <w:color w:val="231F20"/>
        </w:rPr>
        <w:t xml:space="preserve">., 2006). </w:t>
      </w:r>
    </w:p>
    <w:p w:rsidR="00475A92" w:rsidRPr="008E76D2" w:rsidRDefault="00475A92" w:rsidP="00885501">
      <w:pPr>
        <w:autoSpaceDE w:val="0"/>
        <w:autoSpaceDN w:val="0"/>
        <w:adjustRightInd w:val="0"/>
        <w:spacing w:after="0" w:line="240" w:lineRule="auto"/>
        <w:rPr>
          <w:color w:val="231F20"/>
        </w:rPr>
      </w:pPr>
      <w:r w:rsidRPr="008E76D2">
        <w:rPr>
          <w:noProof/>
          <w:color w:val="231F20"/>
          <w:lang w:eastAsia="ru-RU"/>
        </w:rPr>
        <w:lastRenderedPageBreak/>
        <w:drawing>
          <wp:inline distT="0" distB="0" distL="0" distR="0">
            <wp:extent cx="5876014" cy="4058316"/>
            <wp:effectExtent l="19050" t="1905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114" cy="4067363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75A92" w:rsidRPr="008E76D2" w:rsidRDefault="00475A92" w:rsidP="00475A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231F20"/>
        </w:rPr>
      </w:pPr>
      <w:r w:rsidRPr="008E76D2">
        <w:rPr>
          <w:color w:val="231F20"/>
        </w:rPr>
        <w:t>Рис.</w:t>
      </w:r>
      <w:r w:rsidR="00967168">
        <w:rPr>
          <w:color w:val="231F20"/>
        </w:rPr>
        <w:t>1</w:t>
      </w:r>
      <w:r w:rsidRPr="008E76D2">
        <w:rPr>
          <w:color w:val="231F20"/>
        </w:rPr>
        <w:t xml:space="preserve">. Схема весеннего пролета водоплавающих птиц через Финский залив </w:t>
      </w:r>
    </w:p>
    <w:p w:rsidR="00475A92" w:rsidRPr="008E76D2" w:rsidRDefault="00475A92" w:rsidP="00475A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231F20"/>
        </w:rPr>
      </w:pPr>
      <w:r w:rsidRPr="008E76D2">
        <w:rPr>
          <w:color w:val="231F20"/>
        </w:rPr>
        <w:t>(по: Атлас миграций птиц…1995, Носков, 1997)</w:t>
      </w:r>
    </w:p>
    <w:p w:rsidR="00475A92" w:rsidRPr="008E76D2" w:rsidRDefault="00475A92" w:rsidP="00475A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231F20"/>
        </w:rPr>
      </w:pPr>
    </w:p>
    <w:p w:rsidR="00475A92" w:rsidRDefault="00475A92" w:rsidP="00475A9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b/>
          <w:color w:val="231F20"/>
        </w:rPr>
      </w:pPr>
      <w:r>
        <w:rPr>
          <w:b/>
          <w:color w:val="231F20"/>
        </w:rPr>
        <w:t>Осенние миграции</w:t>
      </w:r>
    </w:p>
    <w:p w:rsidR="00475A92" w:rsidRDefault="00475A92" w:rsidP="00475A92">
      <w:pPr>
        <w:pStyle w:val="21"/>
        <w:ind w:firstLine="1072"/>
        <w:rPr>
          <w:szCs w:val="24"/>
        </w:rPr>
      </w:pPr>
      <w:r>
        <w:rPr>
          <w:szCs w:val="24"/>
        </w:rPr>
        <w:t>Разнообразие ландшафтов, значительная протяженность сильно зарастающих прибрежных мелководий, многочисленные проливы и мелкие острова Финского залива  делают их  удобной точкой остановок и отдыха птиц</w:t>
      </w:r>
      <w:r w:rsidR="00204008">
        <w:rPr>
          <w:szCs w:val="24"/>
        </w:rPr>
        <w:t xml:space="preserve"> также  и в период осенней миграции</w:t>
      </w:r>
      <w:r w:rsidR="001C6EE8">
        <w:rPr>
          <w:szCs w:val="24"/>
        </w:rPr>
        <w:t>.</w:t>
      </w:r>
      <w:r w:rsidR="00204008">
        <w:rPr>
          <w:szCs w:val="24"/>
        </w:rPr>
        <w:t xml:space="preserve"> </w:t>
      </w:r>
    </w:p>
    <w:p w:rsidR="00804641" w:rsidRDefault="00410ECB" w:rsidP="00475A92">
      <w:pPr>
        <w:pStyle w:val="21"/>
        <w:ind w:firstLine="1072"/>
        <w:rPr>
          <w:szCs w:val="24"/>
        </w:rPr>
      </w:pPr>
      <w:r>
        <w:rPr>
          <w:szCs w:val="24"/>
        </w:rPr>
        <w:t>В это</w:t>
      </w:r>
      <w:r w:rsidR="00475A92">
        <w:rPr>
          <w:szCs w:val="24"/>
        </w:rPr>
        <w:t xml:space="preserve"> </w:t>
      </w:r>
      <w:r>
        <w:rPr>
          <w:szCs w:val="24"/>
        </w:rPr>
        <w:t>время</w:t>
      </w:r>
      <w:r w:rsidR="00475A92">
        <w:rPr>
          <w:szCs w:val="24"/>
        </w:rPr>
        <w:t xml:space="preserve"> многочисленны на пролете лебеди – шипун, кликун и </w:t>
      </w:r>
      <w:proofErr w:type="spellStart"/>
      <w:r w:rsidR="00475A92">
        <w:rPr>
          <w:szCs w:val="24"/>
        </w:rPr>
        <w:t>тундряной</w:t>
      </w:r>
      <w:proofErr w:type="spellEnd"/>
      <w:r w:rsidR="00475A92">
        <w:rPr>
          <w:szCs w:val="24"/>
        </w:rPr>
        <w:t xml:space="preserve">, а также казарки (белощекая </w:t>
      </w:r>
      <w:r w:rsidR="001C6EE8" w:rsidRPr="001C6EE8">
        <w:rPr>
          <w:szCs w:val="24"/>
        </w:rPr>
        <w:t> </w:t>
      </w:r>
      <w:proofErr w:type="spellStart"/>
      <w:r w:rsidR="001C6EE8" w:rsidRPr="001C6EE8">
        <w:rPr>
          <w:i/>
          <w:szCs w:val="24"/>
        </w:rPr>
        <w:t>Branta</w:t>
      </w:r>
      <w:proofErr w:type="spellEnd"/>
      <w:r w:rsidR="001C6EE8" w:rsidRPr="001C6EE8">
        <w:rPr>
          <w:i/>
          <w:szCs w:val="24"/>
        </w:rPr>
        <w:t xml:space="preserve"> </w:t>
      </w:r>
      <w:proofErr w:type="spellStart"/>
      <w:r w:rsidR="001C6EE8" w:rsidRPr="001C6EE8">
        <w:rPr>
          <w:i/>
          <w:szCs w:val="24"/>
        </w:rPr>
        <w:t>leucopsis</w:t>
      </w:r>
      <w:proofErr w:type="spellEnd"/>
      <w:r w:rsidR="001C6EE8">
        <w:rPr>
          <w:szCs w:val="24"/>
        </w:rPr>
        <w:t xml:space="preserve"> </w:t>
      </w:r>
      <w:r w:rsidR="00475A92">
        <w:rPr>
          <w:szCs w:val="24"/>
        </w:rPr>
        <w:t>и черная</w:t>
      </w:r>
      <w:r w:rsidR="001C6EE8">
        <w:rPr>
          <w:szCs w:val="24"/>
        </w:rPr>
        <w:t xml:space="preserve"> </w:t>
      </w:r>
      <w:proofErr w:type="spellStart"/>
      <w:r w:rsidR="001C6EE8" w:rsidRPr="001C6EE8">
        <w:rPr>
          <w:i/>
          <w:szCs w:val="24"/>
        </w:rPr>
        <w:t>Br</w:t>
      </w:r>
      <w:proofErr w:type="spellEnd"/>
      <w:r w:rsidR="001C6EE8" w:rsidRPr="001C6EE8">
        <w:rPr>
          <w:i/>
          <w:szCs w:val="24"/>
        </w:rPr>
        <w:t>.</w:t>
      </w:r>
      <w:r>
        <w:rPr>
          <w:i/>
          <w:szCs w:val="24"/>
        </w:rPr>
        <w:t xml:space="preserve"> </w:t>
      </w:r>
      <w:proofErr w:type="spellStart"/>
      <w:r w:rsidR="001C6EE8" w:rsidRPr="001C6EE8">
        <w:rPr>
          <w:i/>
          <w:szCs w:val="24"/>
        </w:rPr>
        <w:t>bernicla</w:t>
      </w:r>
      <w:proofErr w:type="spellEnd"/>
      <w:r w:rsidR="00475A92">
        <w:rPr>
          <w:szCs w:val="24"/>
        </w:rPr>
        <w:t xml:space="preserve">); стаи этих птиц, численностью до нескольких сотен, можно наблюдать </w:t>
      </w:r>
      <w:r w:rsidR="004530E5">
        <w:rPr>
          <w:szCs w:val="24"/>
        </w:rPr>
        <w:t>на Березовых островах</w:t>
      </w:r>
      <w:r w:rsidR="00475A92">
        <w:rPr>
          <w:szCs w:val="24"/>
        </w:rPr>
        <w:t xml:space="preserve">, у </w:t>
      </w:r>
      <w:r w:rsidR="00E6684B">
        <w:rPr>
          <w:szCs w:val="24"/>
        </w:rPr>
        <w:t xml:space="preserve">побережья </w:t>
      </w:r>
      <w:proofErr w:type="spellStart"/>
      <w:r w:rsidR="00475A92">
        <w:rPr>
          <w:szCs w:val="24"/>
        </w:rPr>
        <w:t>Кургальского</w:t>
      </w:r>
      <w:proofErr w:type="spellEnd"/>
      <w:r w:rsidR="00475A92">
        <w:rPr>
          <w:szCs w:val="24"/>
        </w:rPr>
        <w:t xml:space="preserve"> полуострова и на удаленных от берега островах. </w:t>
      </w:r>
      <w:r w:rsidR="00E6684B">
        <w:rPr>
          <w:szCs w:val="24"/>
        </w:rPr>
        <w:t xml:space="preserve">Встречаются крупные </w:t>
      </w:r>
      <w:r w:rsidR="001C6EE8">
        <w:rPr>
          <w:szCs w:val="24"/>
        </w:rPr>
        <w:t xml:space="preserve">стаи </w:t>
      </w:r>
      <w:r w:rsidR="004530E5">
        <w:rPr>
          <w:szCs w:val="24"/>
        </w:rPr>
        <w:t>гусей</w:t>
      </w:r>
      <w:r w:rsidR="00E6684B">
        <w:rPr>
          <w:szCs w:val="24"/>
        </w:rPr>
        <w:t>,</w:t>
      </w:r>
      <w:r w:rsidR="004530E5">
        <w:rPr>
          <w:szCs w:val="24"/>
        </w:rPr>
        <w:t xml:space="preserve"> </w:t>
      </w:r>
      <w:r w:rsidR="00475A92">
        <w:rPr>
          <w:szCs w:val="24"/>
        </w:rPr>
        <w:t>нырковы</w:t>
      </w:r>
      <w:r w:rsidR="001C6EE8">
        <w:rPr>
          <w:szCs w:val="24"/>
        </w:rPr>
        <w:t>х</w:t>
      </w:r>
      <w:r w:rsidR="00475A92">
        <w:rPr>
          <w:szCs w:val="24"/>
        </w:rPr>
        <w:t xml:space="preserve"> </w:t>
      </w:r>
      <w:r w:rsidR="004530E5">
        <w:rPr>
          <w:szCs w:val="24"/>
        </w:rPr>
        <w:t xml:space="preserve">и речных </w:t>
      </w:r>
      <w:r w:rsidR="00475A92">
        <w:rPr>
          <w:szCs w:val="24"/>
        </w:rPr>
        <w:t>ут</w:t>
      </w:r>
      <w:r w:rsidR="001C6EE8">
        <w:rPr>
          <w:szCs w:val="24"/>
        </w:rPr>
        <w:t>ок,</w:t>
      </w:r>
      <w:r w:rsidR="004530E5">
        <w:rPr>
          <w:szCs w:val="24"/>
        </w:rPr>
        <w:t xml:space="preserve"> </w:t>
      </w:r>
      <w:r w:rsidR="001C6EE8" w:rsidRPr="001C6EE8">
        <w:rPr>
          <w:szCs w:val="24"/>
        </w:rPr>
        <w:t xml:space="preserve"> крохал</w:t>
      </w:r>
      <w:r w:rsidR="001C6EE8">
        <w:rPr>
          <w:szCs w:val="24"/>
        </w:rPr>
        <w:t xml:space="preserve">ей, куликов, </w:t>
      </w:r>
      <w:r w:rsidR="004530E5">
        <w:rPr>
          <w:szCs w:val="24"/>
        </w:rPr>
        <w:t>некоторых видов воробьиных птиц и др.</w:t>
      </w:r>
    </w:p>
    <w:p w:rsidR="00804641" w:rsidRDefault="00485A1C" w:rsidP="00475A92">
      <w:pPr>
        <w:pStyle w:val="21"/>
        <w:ind w:firstLine="1072"/>
        <w:rPr>
          <w:szCs w:val="24"/>
        </w:rPr>
      </w:pPr>
      <w:r>
        <w:rPr>
          <w:szCs w:val="24"/>
        </w:rPr>
        <w:t>Основные м</w:t>
      </w:r>
      <w:r w:rsidR="004530E5" w:rsidRPr="004530E5">
        <w:rPr>
          <w:szCs w:val="24"/>
        </w:rPr>
        <w:t>аршруты осенних миграций остаются почти неизменными на протяжении десятков лет наблюдений российских орнитологов (</w:t>
      </w:r>
      <w:r w:rsidR="004530E5">
        <w:rPr>
          <w:szCs w:val="24"/>
        </w:rPr>
        <w:t>Рис.2</w:t>
      </w:r>
      <w:r w:rsidR="004530E5" w:rsidRPr="004530E5">
        <w:rPr>
          <w:szCs w:val="24"/>
        </w:rPr>
        <w:t>)</w:t>
      </w:r>
      <w:r w:rsidR="004530E5">
        <w:rPr>
          <w:szCs w:val="24"/>
        </w:rPr>
        <w:t xml:space="preserve">. </w:t>
      </w:r>
      <w:r>
        <w:rPr>
          <w:szCs w:val="24"/>
        </w:rPr>
        <w:t xml:space="preserve">Тем не менее, </w:t>
      </w:r>
      <w:r w:rsidR="004530E5" w:rsidRPr="004530E5">
        <w:rPr>
          <w:szCs w:val="24"/>
        </w:rPr>
        <w:t xml:space="preserve">на </w:t>
      </w:r>
      <w:r>
        <w:rPr>
          <w:szCs w:val="24"/>
        </w:rPr>
        <w:t>отдельных</w:t>
      </w:r>
      <w:r w:rsidR="004530E5" w:rsidRPr="004530E5">
        <w:rPr>
          <w:szCs w:val="24"/>
        </w:rPr>
        <w:t xml:space="preserve"> участках (например, на Березовых островах</w:t>
      </w:r>
      <w:r>
        <w:rPr>
          <w:szCs w:val="24"/>
        </w:rPr>
        <w:t xml:space="preserve">, в районе </w:t>
      </w:r>
      <w:proofErr w:type="spellStart"/>
      <w:r>
        <w:rPr>
          <w:szCs w:val="24"/>
        </w:rPr>
        <w:t>Лахтинского</w:t>
      </w:r>
      <w:proofErr w:type="spellEnd"/>
      <w:r>
        <w:rPr>
          <w:szCs w:val="24"/>
        </w:rPr>
        <w:t xml:space="preserve"> разлива, окрестностях п.</w:t>
      </w:r>
      <w:r w:rsidR="00FD401C">
        <w:rPr>
          <w:szCs w:val="24"/>
        </w:rPr>
        <w:t xml:space="preserve"> </w:t>
      </w:r>
      <w:r>
        <w:rPr>
          <w:szCs w:val="24"/>
        </w:rPr>
        <w:t>Лебяжье</w:t>
      </w:r>
      <w:r w:rsidR="004530E5" w:rsidRPr="004530E5">
        <w:rPr>
          <w:szCs w:val="24"/>
        </w:rPr>
        <w:t xml:space="preserve">) за последние 20-30 лет пути пролета птиц </w:t>
      </w:r>
      <w:r>
        <w:rPr>
          <w:szCs w:val="24"/>
        </w:rPr>
        <w:t>и</w:t>
      </w:r>
      <w:r w:rsidR="004530E5" w:rsidRPr="004530E5">
        <w:rPr>
          <w:szCs w:val="24"/>
        </w:rPr>
        <w:t xml:space="preserve"> места их стоянок значительно изменились</w:t>
      </w:r>
      <w:r w:rsidR="004530E5">
        <w:rPr>
          <w:szCs w:val="24"/>
        </w:rPr>
        <w:t xml:space="preserve"> (</w:t>
      </w:r>
      <w:proofErr w:type="spellStart"/>
      <w:r w:rsidR="004530E5">
        <w:rPr>
          <w:szCs w:val="24"/>
        </w:rPr>
        <w:t>Бубличенко</w:t>
      </w:r>
      <w:proofErr w:type="spellEnd"/>
      <w:r w:rsidR="004530E5">
        <w:rPr>
          <w:szCs w:val="24"/>
        </w:rPr>
        <w:t>, 2007) что, по всей видимости, связано с активной хозяйственной деятельностью человека – строительством и функционированием портов в г</w:t>
      </w:r>
      <w:proofErr w:type="gramStart"/>
      <w:r w:rsidR="004530E5">
        <w:rPr>
          <w:szCs w:val="24"/>
        </w:rPr>
        <w:t>.П</w:t>
      </w:r>
      <w:proofErr w:type="gramEnd"/>
      <w:r w:rsidR="004530E5">
        <w:rPr>
          <w:szCs w:val="24"/>
        </w:rPr>
        <w:t xml:space="preserve">риморске и на о.Высоцкий, прибрежной застройкой, </w:t>
      </w:r>
      <w:r w:rsidR="00FD401C">
        <w:rPr>
          <w:szCs w:val="24"/>
        </w:rPr>
        <w:t>ростом рекреационной нагрузки</w:t>
      </w:r>
      <w:r w:rsidR="004530E5">
        <w:rPr>
          <w:szCs w:val="24"/>
        </w:rPr>
        <w:t xml:space="preserve"> и т.д.</w:t>
      </w:r>
    </w:p>
    <w:p w:rsidR="00804641" w:rsidRDefault="00804641" w:rsidP="00967168">
      <w:pPr>
        <w:pStyle w:val="21"/>
        <w:ind w:firstLine="709"/>
        <w:jc w:val="center"/>
        <w:rPr>
          <w:szCs w:val="24"/>
        </w:rPr>
      </w:pPr>
    </w:p>
    <w:p w:rsidR="00885501" w:rsidRDefault="00885501" w:rsidP="00885501">
      <w:pPr>
        <w:pStyle w:val="21"/>
        <w:ind w:firstLine="0"/>
        <w:jc w:val="center"/>
        <w:rPr>
          <w:szCs w:val="24"/>
        </w:rPr>
      </w:pPr>
      <w:r w:rsidRPr="00885501">
        <w:rPr>
          <w:noProof/>
          <w:szCs w:val="24"/>
        </w:rPr>
        <w:drawing>
          <wp:inline distT="0" distB="0" distL="0" distR="0">
            <wp:extent cx="5940425" cy="3910341"/>
            <wp:effectExtent l="19050" t="19050" r="3175" b="0"/>
            <wp:docPr id="3" name="Рисунок 3" descr="E:\КАРТЫ\миграции ФЗ ос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Ы\миграции ФЗ осень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034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67168" w:rsidRDefault="00967168" w:rsidP="0096716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color w:val="231F20"/>
        </w:rPr>
      </w:pPr>
      <w:r>
        <w:rPr>
          <w:color w:val="000000"/>
        </w:rPr>
        <w:t xml:space="preserve">Рис.2. </w:t>
      </w:r>
      <w:r w:rsidRPr="007718A8">
        <w:rPr>
          <w:color w:val="000000"/>
        </w:rPr>
        <w:t xml:space="preserve">Основные пути пролета </w:t>
      </w:r>
      <w:r>
        <w:rPr>
          <w:color w:val="000000"/>
        </w:rPr>
        <w:t xml:space="preserve">(стрелки) </w:t>
      </w:r>
      <w:r w:rsidRPr="007718A8">
        <w:rPr>
          <w:color w:val="000000"/>
        </w:rPr>
        <w:t xml:space="preserve">и зоны стоянок водоплавающих птиц </w:t>
      </w:r>
      <w:r>
        <w:rPr>
          <w:color w:val="000000"/>
        </w:rPr>
        <w:t>(</w:t>
      </w:r>
      <w:r w:rsidR="00885501">
        <w:rPr>
          <w:color w:val="000000"/>
        </w:rPr>
        <w:t>серый</w:t>
      </w:r>
      <w:r>
        <w:rPr>
          <w:color w:val="000000"/>
        </w:rPr>
        <w:t xml:space="preserve"> фон) </w:t>
      </w:r>
      <w:r w:rsidRPr="007718A8">
        <w:rPr>
          <w:color w:val="000000"/>
        </w:rPr>
        <w:t>в период осенней миграции (</w:t>
      </w:r>
      <w:r w:rsidR="00885501">
        <w:rPr>
          <w:color w:val="000000"/>
        </w:rPr>
        <w:t>по</w:t>
      </w:r>
      <w:r w:rsidRPr="008E76D2">
        <w:rPr>
          <w:color w:val="231F20"/>
        </w:rPr>
        <w:t>: Атлас миграций птиц…1995, Носков, 1997)</w:t>
      </w:r>
    </w:p>
    <w:p w:rsidR="001D24A8" w:rsidRDefault="001D24A8" w:rsidP="001D24A8">
      <w:pPr>
        <w:spacing w:after="0" w:line="360" w:lineRule="auto"/>
        <w:ind w:firstLine="709"/>
        <w:jc w:val="center"/>
        <w:rPr>
          <w:snapToGrid w:val="0"/>
        </w:rPr>
      </w:pPr>
      <w:r>
        <w:rPr>
          <w:snapToGrid w:val="0"/>
        </w:rPr>
        <w:t>***</w:t>
      </w:r>
    </w:p>
    <w:p w:rsidR="00C7238B" w:rsidRDefault="00B674A7" w:rsidP="00475A92">
      <w:pPr>
        <w:spacing w:after="0" w:line="360" w:lineRule="auto"/>
        <w:ind w:firstLine="709"/>
        <w:jc w:val="both"/>
        <w:rPr>
          <w:szCs w:val="22"/>
        </w:rPr>
      </w:pPr>
      <w:r>
        <w:rPr>
          <w:szCs w:val="22"/>
        </w:rPr>
        <w:t>Среди ООПТ Финского залива</w:t>
      </w:r>
      <w:r w:rsidRPr="00B674A7">
        <w:rPr>
          <w:szCs w:val="22"/>
        </w:rPr>
        <w:t xml:space="preserve"> наиболее богатой и разнообразной, безусловно, является орнитофауна Березовых островов</w:t>
      </w:r>
      <w:r>
        <w:rPr>
          <w:szCs w:val="22"/>
        </w:rPr>
        <w:t>,</w:t>
      </w:r>
      <w:r w:rsidRPr="00B674A7">
        <w:rPr>
          <w:szCs w:val="22"/>
        </w:rPr>
        <w:t xml:space="preserve"> </w:t>
      </w:r>
      <w:proofErr w:type="spellStart"/>
      <w:r w:rsidRPr="00B674A7">
        <w:rPr>
          <w:szCs w:val="22"/>
        </w:rPr>
        <w:t>Кургальского</w:t>
      </w:r>
      <w:proofErr w:type="spellEnd"/>
      <w:r w:rsidRPr="00B674A7">
        <w:rPr>
          <w:szCs w:val="22"/>
        </w:rPr>
        <w:t xml:space="preserve"> полуострова</w:t>
      </w:r>
      <w:r>
        <w:rPr>
          <w:szCs w:val="22"/>
        </w:rPr>
        <w:t xml:space="preserve"> и проектируемого заповедника «Восток Финского залива»</w:t>
      </w:r>
      <w:r w:rsidR="00C7238B">
        <w:rPr>
          <w:szCs w:val="22"/>
        </w:rPr>
        <w:t>, где встречаются практически все виды птиц, отмеченные в регионе</w:t>
      </w:r>
      <w:r w:rsidRPr="00B674A7">
        <w:rPr>
          <w:szCs w:val="22"/>
        </w:rPr>
        <w:t xml:space="preserve">. </w:t>
      </w:r>
      <w:r w:rsidR="00C7238B">
        <w:rPr>
          <w:szCs w:val="22"/>
        </w:rPr>
        <w:t>Н</w:t>
      </w:r>
      <w:r w:rsidR="00C7238B" w:rsidRPr="00C7238B">
        <w:rPr>
          <w:szCs w:val="22"/>
        </w:rPr>
        <w:t xml:space="preserve">аиболее обедненными в </w:t>
      </w:r>
      <w:proofErr w:type="spellStart"/>
      <w:r w:rsidR="00C7238B" w:rsidRPr="00C7238B">
        <w:rPr>
          <w:szCs w:val="22"/>
        </w:rPr>
        <w:t>орнитофаунистическом</w:t>
      </w:r>
      <w:proofErr w:type="spellEnd"/>
      <w:r w:rsidR="00C7238B" w:rsidRPr="00C7238B">
        <w:rPr>
          <w:szCs w:val="22"/>
        </w:rPr>
        <w:t xml:space="preserve"> плане </w:t>
      </w:r>
      <w:r w:rsidR="00C7238B">
        <w:rPr>
          <w:szCs w:val="22"/>
        </w:rPr>
        <w:t xml:space="preserve">следует </w:t>
      </w:r>
      <w:bookmarkStart w:id="0" w:name="_GoBack"/>
      <w:bookmarkEnd w:id="0"/>
      <w:r w:rsidR="00C7238B">
        <w:rPr>
          <w:szCs w:val="22"/>
        </w:rPr>
        <w:t>считать</w:t>
      </w:r>
      <w:r w:rsidR="00C7238B" w:rsidRPr="00C7238B">
        <w:rPr>
          <w:szCs w:val="22"/>
        </w:rPr>
        <w:t xml:space="preserve"> береговые участки ООПТ «</w:t>
      </w:r>
      <w:proofErr w:type="spellStart"/>
      <w:r w:rsidR="00C7238B" w:rsidRPr="00C7238B">
        <w:rPr>
          <w:szCs w:val="22"/>
        </w:rPr>
        <w:t>Комаровский</w:t>
      </w:r>
      <w:proofErr w:type="spellEnd"/>
      <w:r w:rsidR="00C7238B" w:rsidRPr="00C7238B">
        <w:rPr>
          <w:szCs w:val="22"/>
        </w:rPr>
        <w:t xml:space="preserve"> берег», «</w:t>
      </w:r>
      <w:proofErr w:type="spellStart"/>
      <w:r w:rsidR="00C7238B" w:rsidRPr="00C7238B">
        <w:rPr>
          <w:szCs w:val="22"/>
        </w:rPr>
        <w:t>Гладышевский</w:t>
      </w:r>
      <w:proofErr w:type="spellEnd"/>
      <w:r w:rsidR="00C7238B" w:rsidRPr="00C7238B">
        <w:rPr>
          <w:szCs w:val="22"/>
        </w:rPr>
        <w:t xml:space="preserve">», «Береговой уступ Серово», </w:t>
      </w:r>
      <w:r w:rsidR="00C7238B">
        <w:rPr>
          <w:szCs w:val="22"/>
        </w:rPr>
        <w:t xml:space="preserve">- </w:t>
      </w:r>
      <w:r w:rsidR="00C7238B" w:rsidRPr="00C7238B">
        <w:rPr>
          <w:szCs w:val="22"/>
        </w:rPr>
        <w:t xml:space="preserve">что связано </w:t>
      </w:r>
      <w:r w:rsidR="00FD401C">
        <w:rPr>
          <w:szCs w:val="22"/>
        </w:rPr>
        <w:t>как</w:t>
      </w:r>
      <w:r w:rsidR="00C7238B" w:rsidRPr="00C7238B">
        <w:rPr>
          <w:szCs w:val="22"/>
        </w:rPr>
        <w:t xml:space="preserve"> с низкой пригодностью данных местообитаний для гнездования околоводных и водоплавающих </w:t>
      </w:r>
      <w:r w:rsidR="00C7238B">
        <w:rPr>
          <w:szCs w:val="22"/>
        </w:rPr>
        <w:t>птиц</w:t>
      </w:r>
      <w:r w:rsidR="00274168">
        <w:rPr>
          <w:szCs w:val="22"/>
        </w:rPr>
        <w:t>, так</w:t>
      </w:r>
      <w:r w:rsidR="00C7238B">
        <w:rPr>
          <w:szCs w:val="22"/>
        </w:rPr>
        <w:t xml:space="preserve"> и </w:t>
      </w:r>
      <w:r w:rsidR="00C7238B" w:rsidRPr="00C7238B">
        <w:rPr>
          <w:szCs w:val="22"/>
        </w:rPr>
        <w:t>крайне высокой антропогенной нагрузк</w:t>
      </w:r>
      <w:r w:rsidR="00C7238B">
        <w:rPr>
          <w:szCs w:val="22"/>
        </w:rPr>
        <w:t>ой</w:t>
      </w:r>
      <w:r w:rsidR="00C7238B" w:rsidRPr="00C7238B">
        <w:rPr>
          <w:szCs w:val="22"/>
        </w:rPr>
        <w:t xml:space="preserve"> (постоянный фактор беспокойства, застройка прибрежных территорий в непосредственной близости от ООПТ и т.д.)</w:t>
      </w:r>
      <w:r w:rsidR="00C7238B">
        <w:rPr>
          <w:szCs w:val="22"/>
        </w:rPr>
        <w:t>; здесь зарегистрировано всего от 7 до 20 видов</w:t>
      </w:r>
      <w:r w:rsidR="00C7238B" w:rsidRPr="00C7238B">
        <w:rPr>
          <w:szCs w:val="22"/>
        </w:rPr>
        <w:t xml:space="preserve">. </w:t>
      </w:r>
    </w:p>
    <w:p w:rsidR="00475A92" w:rsidRDefault="005F5032" w:rsidP="00475A92">
      <w:pPr>
        <w:spacing w:after="0" w:line="360" w:lineRule="auto"/>
        <w:ind w:firstLine="709"/>
        <w:jc w:val="both"/>
        <w:rPr>
          <w:snapToGrid w:val="0"/>
        </w:rPr>
      </w:pPr>
      <w:r>
        <w:rPr>
          <w:szCs w:val="22"/>
        </w:rPr>
        <w:t>В</w:t>
      </w:r>
      <w:r w:rsidRPr="005F5032">
        <w:rPr>
          <w:szCs w:val="22"/>
        </w:rPr>
        <w:t>идов</w:t>
      </w:r>
      <w:r>
        <w:rPr>
          <w:szCs w:val="22"/>
        </w:rPr>
        <w:t>ой</w:t>
      </w:r>
      <w:r w:rsidRPr="005F5032">
        <w:rPr>
          <w:szCs w:val="22"/>
        </w:rPr>
        <w:t xml:space="preserve"> состав орнитофауны</w:t>
      </w:r>
      <w:r>
        <w:rPr>
          <w:szCs w:val="22"/>
        </w:rPr>
        <w:t>,</w:t>
      </w:r>
      <w:r w:rsidRPr="005F5032">
        <w:rPr>
          <w:szCs w:val="22"/>
        </w:rPr>
        <w:t xml:space="preserve"> пространственн</w:t>
      </w:r>
      <w:r>
        <w:rPr>
          <w:szCs w:val="22"/>
        </w:rPr>
        <w:t>ое</w:t>
      </w:r>
      <w:r w:rsidRPr="005F5032">
        <w:rPr>
          <w:szCs w:val="22"/>
        </w:rPr>
        <w:t xml:space="preserve"> распределение </w:t>
      </w:r>
      <w:r>
        <w:rPr>
          <w:szCs w:val="22"/>
        </w:rPr>
        <w:t>и численность</w:t>
      </w:r>
      <w:r w:rsidRPr="005F5032">
        <w:rPr>
          <w:szCs w:val="22"/>
        </w:rPr>
        <w:t xml:space="preserve"> птиц</w:t>
      </w:r>
      <w:r w:rsidR="00475A92" w:rsidRPr="005E32FE">
        <w:rPr>
          <w:snapToGrid w:val="0"/>
        </w:rPr>
        <w:t>, гнездящихся на</w:t>
      </w:r>
      <w:r w:rsidR="00475A92" w:rsidRPr="002C7729">
        <w:rPr>
          <w:snapToGrid w:val="0"/>
        </w:rPr>
        <w:t xml:space="preserve"> Финском заливе</w:t>
      </w:r>
      <w:r w:rsidR="00204008">
        <w:rPr>
          <w:snapToGrid w:val="0"/>
        </w:rPr>
        <w:t xml:space="preserve"> и мигрирующих через его акваторию</w:t>
      </w:r>
      <w:r w:rsidR="00EB73D4">
        <w:rPr>
          <w:snapToGrid w:val="0"/>
        </w:rPr>
        <w:t>,</w:t>
      </w:r>
      <w:r w:rsidR="00475A92" w:rsidRPr="002C7729">
        <w:rPr>
          <w:snapToGrid w:val="0"/>
        </w:rPr>
        <w:t xml:space="preserve"> могут </w:t>
      </w:r>
      <w:r w:rsidR="00885501">
        <w:rPr>
          <w:snapToGrid w:val="0"/>
        </w:rPr>
        <w:t xml:space="preserve">значительно </w:t>
      </w:r>
      <w:r w:rsidR="00475A92" w:rsidRPr="002C7729">
        <w:rPr>
          <w:snapToGrid w:val="0"/>
        </w:rPr>
        <w:t>варьировать по годам под влиянием целого ряда причин</w:t>
      </w:r>
      <w:r w:rsidR="00274168">
        <w:rPr>
          <w:snapToGrid w:val="0"/>
        </w:rPr>
        <w:t xml:space="preserve"> – н</w:t>
      </w:r>
      <w:r w:rsidR="00475A92" w:rsidRPr="002C7729">
        <w:rPr>
          <w:snapToGrid w:val="0"/>
        </w:rPr>
        <w:t xml:space="preserve">апример,  в зависимости от </w:t>
      </w:r>
      <w:r w:rsidR="00475A92" w:rsidRPr="005E32FE">
        <w:rPr>
          <w:snapToGrid w:val="0"/>
        </w:rPr>
        <w:t xml:space="preserve">обилия кормов </w:t>
      </w:r>
      <w:r w:rsidR="00475A92" w:rsidRPr="002C7729">
        <w:rPr>
          <w:snapToGrid w:val="0"/>
        </w:rPr>
        <w:t>и</w:t>
      </w:r>
      <w:r w:rsidR="00274168">
        <w:rPr>
          <w:snapToGrid w:val="0"/>
        </w:rPr>
        <w:t>ли</w:t>
      </w:r>
      <w:r w:rsidR="00475A92" w:rsidRPr="002C7729">
        <w:rPr>
          <w:snapToGrid w:val="0"/>
        </w:rPr>
        <w:t xml:space="preserve"> </w:t>
      </w:r>
      <w:r w:rsidR="00274168">
        <w:rPr>
          <w:snapToGrid w:val="0"/>
        </w:rPr>
        <w:t>площади мелководий</w:t>
      </w:r>
      <w:r w:rsidR="00C7238B">
        <w:rPr>
          <w:snapToGrid w:val="0"/>
        </w:rPr>
        <w:t>. Так, количество</w:t>
      </w:r>
      <w:r w:rsidR="00475A92" w:rsidRPr="002C7729">
        <w:rPr>
          <w:snapToGrid w:val="0"/>
        </w:rPr>
        <w:t xml:space="preserve"> крякв и хохлатых чернетей в некоторые годы колеблется в 6-8-кратных пределах. Быстрая реакция на </w:t>
      </w:r>
      <w:r w:rsidR="00475A92" w:rsidRPr="005E32FE">
        <w:rPr>
          <w:snapToGrid w:val="0"/>
        </w:rPr>
        <w:t>вновь возникающие кормовые угодья</w:t>
      </w:r>
      <w:r w:rsidR="00475A92" w:rsidRPr="002C7729">
        <w:rPr>
          <w:snapToGrid w:val="0"/>
        </w:rPr>
        <w:t xml:space="preserve"> характерна для погоныша и камышницы. </w:t>
      </w:r>
      <w:r w:rsidR="00475A92" w:rsidRPr="005E32FE">
        <w:rPr>
          <w:snapToGrid w:val="0"/>
        </w:rPr>
        <w:lastRenderedPageBreak/>
        <w:t xml:space="preserve">Увеличение численности этих </w:t>
      </w:r>
      <w:r w:rsidR="00B674A7">
        <w:rPr>
          <w:snapToGrid w:val="0"/>
        </w:rPr>
        <w:t>видов</w:t>
      </w:r>
      <w:r w:rsidR="00475A92" w:rsidRPr="002C7729">
        <w:rPr>
          <w:snapToGrid w:val="0"/>
        </w:rPr>
        <w:t xml:space="preserve"> наблюдается, когда из-за высокого паводка и обилия дождей, </w:t>
      </w:r>
      <w:r w:rsidR="00475A92">
        <w:rPr>
          <w:snapToGrid w:val="0"/>
        </w:rPr>
        <w:t>или,</w:t>
      </w:r>
      <w:r w:rsidR="00475A92" w:rsidRPr="002C7729">
        <w:rPr>
          <w:snapToGrid w:val="0"/>
        </w:rPr>
        <w:t xml:space="preserve"> в ряде случаев</w:t>
      </w:r>
      <w:r w:rsidR="00475A92">
        <w:rPr>
          <w:snapToGrid w:val="0"/>
        </w:rPr>
        <w:t>,</w:t>
      </w:r>
      <w:r w:rsidR="00475A92" w:rsidRPr="002C7729">
        <w:rPr>
          <w:snapToGrid w:val="0"/>
        </w:rPr>
        <w:t xml:space="preserve"> в результате хозяйственной деятельности человека, - на побережье залива возникает широкая зона мелководий. А вот </w:t>
      </w:r>
      <w:r w:rsidR="00475A92" w:rsidRPr="005E32FE">
        <w:rPr>
          <w:snapToGrid w:val="0"/>
        </w:rPr>
        <w:t>рост</w:t>
      </w:r>
      <w:r w:rsidR="00475A92">
        <w:rPr>
          <w:snapToGrid w:val="0"/>
        </w:rPr>
        <w:t xml:space="preserve"> </w:t>
      </w:r>
      <w:r w:rsidR="00475A92" w:rsidRPr="002C7729">
        <w:rPr>
          <w:snapToGrid w:val="0"/>
        </w:rPr>
        <w:t xml:space="preserve">численности чаек следует, по-видимому, объяснять освоением ими новых </w:t>
      </w:r>
      <w:r w:rsidR="00475A92" w:rsidRPr="005E32FE">
        <w:rPr>
          <w:snapToGrid w:val="0"/>
        </w:rPr>
        <w:t>источников</w:t>
      </w:r>
      <w:r w:rsidR="00475A92" w:rsidRPr="00EB341E">
        <w:rPr>
          <w:snapToGrid w:val="0"/>
          <w:color w:val="00B0F0"/>
        </w:rPr>
        <w:t xml:space="preserve"> </w:t>
      </w:r>
      <w:r w:rsidR="00475A92" w:rsidRPr="002C7729">
        <w:rPr>
          <w:snapToGrid w:val="0"/>
        </w:rPr>
        <w:t>кормов в виде пищевых от</w:t>
      </w:r>
      <w:r w:rsidR="00274168">
        <w:rPr>
          <w:snapToGrid w:val="0"/>
        </w:rPr>
        <w:t>ходов</w:t>
      </w:r>
      <w:r w:rsidR="00475A92" w:rsidRPr="002C7729">
        <w:rPr>
          <w:snapToGrid w:val="0"/>
        </w:rPr>
        <w:t xml:space="preserve">. </w:t>
      </w:r>
      <w:r w:rsidR="00475A92">
        <w:rPr>
          <w:snapToGrid w:val="0"/>
        </w:rPr>
        <w:t>Ежедневно э</w:t>
      </w:r>
      <w:r w:rsidR="00475A92" w:rsidRPr="002C7729">
        <w:rPr>
          <w:snapToGrid w:val="0"/>
        </w:rPr>
        <w:t xml:space="preserve">ти птицы совершают кормовые кочевки на </w:t>
      </w:r>
      <w:r w:rsidR="00475A92" w:rsidRPr="005E32FE">
        <w:rPr>
          <w:snapToGrid w:val="0"/>
        </w:rPr>
        <w:t>городские свалки</w:t>
      </w:r>
      <w:r w:rsidR="00475A92">
        <w:rPr>
          <w:snapToGrid w:val="0"/>
        </w:rPr>
        <w:t>;</w:t>
      </w:r>
      <w:r w:rsidR="00475A92" w:rsidRPr="002C7729">
        <w:rPr>
          <w:snapToGrid w:val="0"/>
        </w:rPr>
        <w:t xml:space="preserve"> </w:t>
      </w:r>
      <w:r w:rsidR="00475A92">
        <w:rPr>
          <w:snapToGrid w:val="0"/>
        </w:rPr>
        <w:t>о</w:t>
      </w:r>
      <w:r w:rsidR="00475A92" w:rsidRPr="002C7729">
        <w:rPr>
          <w:snapToGrid w:val="0"/>
        </w:rPr>
        <w:t>собенно они многочисленны вблизи рыбных заводов (например, в пос.Усть-Луга Ленинградской области) и рыборазводных хозяйств.</w:t>
      </w:r>
    </w:p>
    <w:p w:rsidR="0005323C" w:rsidRPr="0005323C" w:rsidRDefault="0005323C" w:rsidP="0005323C">
      <w:pPr>
        <w:spacing w:after="0" w:line="360" w:lineRule="auto"/>
        <w:ind w:firstLine="709"/>
        <w:jc w:val="both"/>
        <w:rPr>
          <w:snapToGrid w:val="0"/>
        </w:rPr>
      </w:pPr>
      <w:proofErr w:type="gramStart"/>
      <w:r w:rsidRPr="0005323C">
        <w:rPr>
          <w:snapToGrid w:val="0"/>
        </w:rPr>
        <w:t>Птицы являются одним из наиболее чувствительных компонентов экосистем, мгновенно реагиру</w:t>
      </w:r>
      <w:r w:rsidR="00F76302">
        <w:rPr>
          <w:snapToGrid w:val="0"/>
        </w:rPr>
        <w:t>я</w:t>
      </w:r>
      <w:r w:rsidRPr="0005323C">
        <w:rPr>
          <w:snapToGrid w:val="0"/>
        </w:rPr>
        <w:t xml:space="preserve"> на загрязнение (гибель или потеря способности к полету при разливах нефти, загрязнение кормовых и гнездовых стаций), уничтожение или изменение местообитаний, в том числе смену растительных сообществ в местах гнездования, изменение видового состава и численности водных беспозвоночных животных и растений как объектов питания, </w:t>
      </w:r>
      <w:r w:rsidR="00F76302">
        <w:rPr>
          <w:snapToGrid w:val="0"/>
        </w:rPr>
        <w:t>растущий</w:t>
      </w:r>
      <w:r w:rsidRPr="0005323C">
        <w:rPr>
          <w:snapToGrid w:val="0"/>
        </w:rPr>
        <w:t xml:space="preserve"> фактор беспокойства и др. </w:t>
      </w:r>
      <w:proofErr w:type="gramEnd"/>
    </w:p>
    <w:p w:rsidR="006A09E4" w:rsidRPr="00440780" w:rsidRDefault="006A09E4" w:rsidP="006A09E4">
      <w:pPr>
        <w:spacing w:after="0" w:line="360" w:lineRule="auto"/>
        <w:ind w:firstLine="709"/>
        <w:jc w:val="both"/>
      </w:pPr>
      <w:r>
        <w:rPr>
          <w:snapToGrid w:val="0"/>
        </w:rPr>
        <w:t xml:space="preserve">К сожалению, </w:t>
      </w:r>
      <w:r w:rsidRPr="005E32FE">
        <w:rPr>
          <w:snapToGrid w:val="0"/>
        </w:rPr>
        <w:t>в последние десятилетия</w:t>
      </w:r>
      <w:r w:rsidRPr="00886978">
        <w:rPr>
          <w:snapToGrid w:val="0"/>
          <w:color w:val="00B0F0"/>
        </w:rPr>
        <w:t xml:space="preserve"> </w:t>
      </w:r>
      <w:r w:rsidRPr="002C7729">
        <w:rPr>
          <w:snapToGrid w:val="0"/>
        </w:rPr>
        <w:t xml:space="preserve">среди птиц, обитающих на Финском заливе, очень многие становятся редкими или значительно снижают численность. Что </w:t>
      </w:r>
      <w:r>
        <w:rPr>
          <w:snapToGrid w:val="0"/>
        </w:rPr>
        <w:t xml:space="preserve">же </w:t>
      </w:r>
      <w:r w:rsidRPr="002C7729">
        <w:rPr>
          <w:snapToGrid w:val="0"/>
        </w:rPr>
        <w:t xml:space="preserve">может пагубно влиять на состояние популяций водоплавающих и околоводных птиц? </w:t>
      </w:r>
      <w:r>
        <w:t>Результаты многолетних</w:t>
      </w:r>
      <w:r w:rsidRPr="00440780">
        <w:t xml:space="preserve"> исследований </w:t>
      </w:r>
      <w:r>
        <w:t>подтверждают</w:t>
      </w:r>
      <w:r w:rsidRPr="00440780">
        <w:t xml:space="preserve">, что определяющими факторами в изменении видового состава и численности птиц Финского залива являются не столько естественные причины (изменения климата, пресс со стороны хищников, естественная многолетняя динамика численности и т.д.), сколько постоянно нарастающая антропогенная нагрузка, воздействие которой проявляется в нескольких формах: </w:t>
      </w:r>
    </w:p>
    <w:p w:rsidR="006A09E4" w:rsidRPr="00440780" w:rsidRDefault="006A09E4" w:rsidP="006A09E4">
      <w:pPr>
        <w:spacing w:after="0" w:line="360" w:lineRule="auto"/>
        <w:ind w:firstLine="709"/>
        <w:jc w:val="both"/>
      </w:pPr>
      <w:r w:rsidRPr="00440780">
        <w:t>- непосредственное уничтожение мест размножения и кормовых биотопов, связанное с постоянным увеличением объемов строительства в прибрежной зоне залива</w:t>
      </w:r>
      <w:r w:rsidR="00E11919">
        <w:t>, н</w:t>
      </w:r>
      <w:r w:rsidR="00E11919" w:rsidRPr="002C7729">
        <w:rPr>
          <w:snapToGrid w:val="0"/>
        </w:rPr>
        <w:t>ерациональный промысел и браконьерский лов рыбы</w:t>
      </w:r>
      <w:r w:rsidR="00E11919">
        <w:rPr>
          <w:snapToGrid w:val="0"/>
        </w:rPr>
        <w:t>,</w:t>
      </w:r>
      <w:r w:rsidR="00E11919" w:rsidRPr="002C7729">
        <w:rPr>
          <w:snapToGrid w:val="0"/>
        </w:rPr>
        <w:t xml:space="preserve"> способствую</w:t>
      </w:r>
      <w:r w:rsidR="00E11919">
        <w:rPr>
          <w:snapToGrid w:val="0"/>
        </w:rPr>
        <w:t>щий</w:t>
      </w:r>
      <w:r w:rsidR="00E11919" w:rsidRPr="002C7729">
        <w:rPr>
          <w:snapToGrid w:val="0"/>
        </w:rPr>
        <w:t xml:space="preserve"> сокращению численности </w:t>
      </w:r>
      <w:r w:rsidR="00E11919">
        <w:rPr>
          <w:snapToGrid w:val="0"/>
        </w:rPr>
        <w:t>большинства</w:t>
      </w:r>
      <w:r w:rsidR="00E11919" w:rsidRPr="002C7729">
        <w:rPr>
          <w:snapToGrid w:val="0"/>
        </w:rPr>
        <w:t xml:space="preserve"> рыбоядных птиц не только в период гнездования, но и на миграционных стоянках в акватории залива. </w:t>
      </w:r>
      <w:r w:rsidR="00E11919">
        <w:rPr>
          <w:snapToGrid w:val="0"/>
        </w:rPr>
        <w:t>Кроме того, м</w:t>
      </w:r>
      <w:r w:rsidR="00E11919" w:rsidRPr="002C7729">
        <w:rPr>
          <w:snapToGrid w:val="0"/>
        </w:rPr>
        <w:t xml:space="preserve">ногие </w:t>
      </w:r>
      <w:r w:rsidR="00E11919">
        <w:rPr>
          <w:snapToGrid w:val="0"/>
        </w:rPr>
        <w:t xml:space="preserve">нырковые </w:t>
      </w:r>
      <w:proofErr w:type="gramStart"/>
      <w:r w:rsidR="00E11919" w:rsidRPr="002C7729">
        <w:rPr>
          <w:snapToGrid w:val="0"/>
        </w:rPr>
        <w:t>утки</w:t>
      </w:r>
      <w:proofErr w:type="gramEnd"/>
      <w:r w:rsidR="00E11919" w:rsidRPr="002C7729">
        <w:rPr>
          <w:snapToGrid w:val="0"/>
        </w:rPr>
        <w:t xml:space="preserve"> и бакланы гибнут, случайно попадая в рыбацкие сети.</w:t>
      </w:r>
    </w:p>
    <w:p w:rsidR="006A09E4" w:rsidRDefault="006A09E4" w:rsidP="006A09E4">
      <w:pPr>
        <w:spacing w:after="0" w:line="360" w:lineRule="auto"/>
        <w:ind w:firstLine="709"/>
        <w:jc w:val="both"/>
        <w:rPr>
          <w:snapToGrid w:val="0"/>
        </w:rPr>
      </w:pPr>
      <w:r w:rsidRPr="00440780">
        <w:t>- изменение качественных характеристик местообитаний птиц (</w:t>
      </w:r>
      <w:proofErr w:type="spellStart"/>
      <w:r w:rsidRPr="00440780">
        <w:t>эвтрофикация</w:t>
      </w:r>
      <w:proofErr w:type="spellEnd"/>
      <w:r w:rsidRPr="00440780">
        <w:t>, загрязнение и замутнение воды в период дноуглубительных работ и</w:t>
      </w:r>
      <w:r w:rsidR="00765992">
        <w:t>ли</w:t>
      </w:r>
      <w:r w:rsidRPr="00440780">
        <w:t xml:space="preserve"> намыва </w:t>
      </w:r>
      <w:r w:rsidR="00765992">
        <w:t>береговых территорий</w:t>
      </w:r>
      <w:r w:rsidRPr="00440780">
        <w:t xml:space="preserve">, разливы нефтепродуктов в акваториях портов и т.п.). </w:t>
      </w:r>
      <w:proofErr w:type="spellStart"/>
      <w:r w:rsidRPr="002C7729">
        <w:rPr>
          <w:snapToGrid w:val="0"/>
        </w:rPr>
        <w:t>Эвтрофирование</w:t>
      </w:r>
      <w:proofErr w:type="spellEnd"/>
      <w:r w:rsidRPr="002C7729">
        <w:rPr>
          <w:snapToGrid w:val="0"/>
        </w:rPr>
        <w:t xml:space="preserve"> и загрязнение акватории залива </w:t>
      </w:r>
      <w:r w:rsidR="00765992">
        <w:rPr>
          <w:snapToGrid w:val="0"/>
        </w:rPr>
        <w:t>напрямую или опосредованно влияю</w:t>
      </w:r>
      <w:r w:rsidRPr="002C7729">
        <w:rPr>
          <w:snapToGrid w:val="0"/>
        </w:rPr>
        <w:t xml:space="preserve">т на кормовую базу птиц, а в случае, когда мы имеем дело с разливами нефти и других вязких веществ, - это сказывается на их способности к полету, </w:t>
      </w:r>
      <w:r w:rsidR="00765992">
        <w:rPr>
          <w:snapToGrid w:val="0"/>
        </w:rPr>
        <w:t>что</w:t>
      </w:r>
      <w:r>
        <w:rPr>
          <w:snapToGrid w:val="0"/>
        </w:rPr>
        <w:t xml:space="preserve"> зачастую</w:t>
      </w:r>
      <w:r w:rsidRPr="002C7729">
        <w:rPr>
          <w:snapToGrid w:val="0"/>
        </w:rPr>
        <w:t xml:space="preserve"> ведет к гибели взрослых и птенцов. Серьезную угрозу представляет также крупный мусор, который в изобилии можно увидеть на берегах Финского залива и в воде. </w:t>
      </w:r>
    </w:p>
    <w:p w:rsidR="006A09E4" w:rsidRPr="00440780" w:rsidRDefault="006A09E4" w:rsidP="006A09E4">
      <w:pPr>
        <w:spacing w:after="0" w:line="360" w:lineRule="auto"/>
        <w:ind w:firstLine="709"/>
        <w:jc w:val="both"/>
      </w:pPr>
    </w:p>
    <w:p w:rsidR="00475A92" w:rsidRPr="00A27171" w:rsidRDefault="006A09E4" w:rsidP="00475A92">
      <w:pPr>
        <w:spacing w:after="0" w:line="360" w:lineRule="auto"/>
        <w:ind w:firstLine="709"/>
        <w:jc w:val="both"/>
        <w:rPr>
          <w:snapToGrid w:val="0"/>
        </w:rPr>
      </w:pPr>
      <w:proofErr w:type="gramStart"/>
      <w:r w:rsidRPr="00440780">
        <w:t>- фактор беспокойства (производственное шумовое воздействие, судовой трафик, рекреационная нагрузка – рыбалка, охота, туризм и т.д.).</w:t>
      </w:r>
      <w:proofErr w:type="gramEnd"/>
      <w:r>
        <w:t xml:space="preserve"> </w:t>
      </w:r>
      <w:r w:rsidR="00475A92" w:rsidRPr="005E32FE">
        <w:rPr>
          <w:snapToGrid w:val="0"/>
        </w:rPr>
        <w:t xml:space="preserve">Так, например, многие птицы из отряда </w:t>
      </w:r>
      <w:proofErr w:type="spellStart"/>
      <w:r w:rsidR="00475A92" w:rsidRPr="005E32FE">
        <w:rPr>
          <w:snapToGrid w:val="0"/>
        </w:rPr>
        <w:t>Ржанкообразных</w:t>
      </w:r>
      <w:proofErr w:type="spellEnd"/>
      <w:r w:rsidR="00475A92" w:rsidRPr="005E32FE">
        <w:rPr>
          <w:snapToGrid w:val="0"/>
        </w:rPr>
        <w:t xml:space="preserve"> </w:t>
      </w:r>
      <w:proofErr w:type="spellStart"/>
      <w:r w:rsidR="00475A92" w:rsidRPr="005E32FE">
        <w:rPr>
          <w:snapToGrid w:val="0"/>
        </w:rPr>
        <w:t>Charadriifo</w:t>
      </w:r>
      <w:r w:rsidR="00BB03D0">
        <w:rPr>
          <w:snapToGrid w:val="0"/>
        </w:rPr>
        <w:t>rmes</w:t>
      </w:r>
      <w:proofErr w:type="spellEnd"/>
      <w:r w:rsidR="00253E7E">
        <w:rPr>
          <w:snapToGrid w:val="0"/>
        </w:rPr>
        <w:t xml:space="preserve"> (в первую очередь, кулики</w:t>
      </w:r>
      <w:r w:rsidR="00475A92" w:rsidRPr="005E32FE">
        <w:rPr>
          <w:snapToGrid w:val="0"/>
        </w:rPr>
        <w:t>) практически исчезли на материковом побережье Финского залива из-за освоения прибрежных пляжей и гнездятся только на островах, редко посещаемых туристами и рыбаками.</w:t>
      </w:r>
      <w:r>
        <w:rPr>
          <w:snapToGrid w:val="0"/>
        </w:rPr>
        <w:t xml:space="preserve"> </w:t>
      </w:r>
      <w:r w:rsidR="00765992">
        <w:rPr>
          <w:snapToGrid w:val="0"/>
        </w:rPr>
        <w:t xml:space="preserve">Из-за </w:t>
      </w:r>
      <w:r w:rsidR="00EB73D4">
        <w:rPr>
          <w:snapToGrid w:val="0"/>
        </w:rPr>
        <w:t xml:space="preserve">охотников и браконьеров </w:t>
      </w:r>
      <w:r w:rsidR="00765992">
        <w:rPr>
          <w:snapToGrid w:val="0"/>
        </w:rPr>
        <w:t xml:space="preserve">страдают, в первую очередь, </w:t>
      </w:r>
      <w:r w:rsidR="00475A92" w:rsidRPr="002C7729">
        <w:rPr>
          <w:snapToGrid w:val="0"/>
        </w:rPr>
        <w:t>мигрирующи</w:t>
      </w:r>
      <w:r w:rsidR="00765992">
        <w:rPr>
          <w:snapToGrid w:val="0"/>
        </w:rPr>
        <w:t>е</w:t>
      </w:r>
      <w:r w:rsidR="00475A92" w:rsidRPr="002C7729">
        <w:rPr>
          <w:snapToGrid w:val="0"/>
        </w:rPr>
        <w:t xml:space="preserve"> водоплавающи</w:t>
      </w:r>
      <w:r w:rsidR="00765992">
        <w:rPr>
          <w:snapToGrid w:val="0"/>
        </w:rPr>
        <w:t>е</w:t>
      </w:r>
      <w:r w:rsidR="00EB73D4">
        <w:rPr>
          <w:snapToGrid w:val="0"/>
        </w:rPr>
        <w:t xml:space="preserve"> птиц</w:t>
      </w:r>
      <w:r w:rsidR="00765992">
        <w:rPr>
          <w:snapToGrid w:val="0"/>
        </w:rPr>
        <w:t>ы, причем</w:t>
      </w:r>
      <w:r w:rsidR="00EB73D4">
        <w:rPr>
          <w:snapToGrid w:val="0"/>
        </w:rPr>
        <w:t xml:space="preserve"> </w:t>
      </w:r>
      <w:r w:rsidR="00765992">
        <w:rPr>
          <w:snapToGrid w:val="0"/>
        </w:rPr>
        <w:t>н</w:t>
      </w:r>
      <w:r w:rsidR="00EB73D4">
        <w:rPr>
          <w:snapToGrid w:val="0"/>
        </w:rPr>
        <w:t>е менее серьезной проблемой, чем прямой отстрел,</w:t>
      </w:r>
      <w:r w:rsidR="00475A92">
        <w:rPr>
          <w:snapToGrid w:val="0"/>
        </w:rPr>
        <w:t xml:space="preserve"> </w:t>
      </w:r>
      <w:r w:rsidR="00475A92" w:rsidRPr="00A27171">
        <w:rPr>
          <w:snapToGrid w:val="0"/>
        </w:rPr>
        <w:t xml:space="preserve">в местах </w:t>
      </w:r>
      <w:r w:rsidR="00765992">
        <w:rPr>
          <w:snapToGrid w:val="0"/>
        </w:rPr>
        <w:t>постоянных</w:t>
      </w:r>
      <w:r w:rsidR="00475A92" w:rsidRPr="00A27171">
        <w:rPr>
          <w:snapToGrid w:val="0"/>
        </w:rPr>
        <w:t xml:space="preserve"> охот является отравление </w:t>
      </w:r>
      <w:r w:rsidR="00765992">
        <w:rPr>
          <w:snapToGrid w:val="0"/>
        </w:rPr>
        <w:t>уток</w:t>
      </w:r>
      <w:r w:rsidR="00475A92" w:rsidRPr="00A27171">
        <w:rPr>
          <w:snapToGrid w:val="0"/>
        </w:rPr>
        <w:t xml:space="preserve"> продуктами распада свинцовой дроби, в </w:t>
      </w:r>
      <w:proofErr w:type="gramStart"/>
      <w:r w:rsidR="00475A92" w:rsidRPr="00A27171">
        <w:rPr>
          <w:snapToGrid w:val="0"/>
        </w:rPr>
        <w:t>массе</w:t>
      </w:r>
      <w:proofErr w:type="gramEnd"/>
      <w:r w:rsidR="00475A92" w:rsidRPr="00A27171">
        <w:rPr>
          <w:snapToGrid w:val="0"/>
        </w:rPr>
        <w:t xml:space="preserve"> попадающей на дно водоемов.</w:t>
      </w:r>
    </w:p>
    <w:p w:rsidR="00475A92" w:rsidRDefault="00475A92" w:rsidP="00475A92">
      <w:pPr>
        <w:spacing w:after="0" w:line="360" w:lineRule="auto"/>
        <w:ind w:firstLine="709"/>
        <w:jc w:val="both"/>
        <w:rPr>
          <w:snapToGrid w:val="0"/>
        </w:rPr>
      </w:pPr>
      <w:r>
        <w:rPr>
          <w:snapToGrid w:val="0"/>
        </w:rPr>
        <w:t>Вместе с тем,</w:t>
      </w:r>
      <w:r w:rsidRPr="002C7729">
        <w:rPr>
          <w:snapToGrid w:val="0"/>
        </w:rPr>
        <w:t xml:space="preserve"> довольно часто от людей, отдыхающих летом на побережье Финского залива, можно услышать, будто бы здесь по-прежнему птиц «видимо-невидимо». Откуда такое мнение? На самом деле чаще всего мы видим на берегу лишь </w:t>
      </w:r>
      <w:r w:rsidRPr="00BB03D0">
        <w:rPr>
          <w:b/>
          <w:i/>
          <w:snapToGrid w:val="0"/>
        </w:rPr>
        <w:t>несколько</w:t>
      </w:r>
      <w:r w:rsidRPr="002C7729">
        <w:rPr>
          <w:snapToGrid w:val="0"/>
        </w:rPr>
        <w:t xml:space="preserve"> видов птиц, но они имеют высокую численность и потому легко привлекают внимание человека. Это так называемы эврибионтные (от греч. ευρί — «широкий» и греч. βίον — «живущий») виды – виды, способные существовать в широком диапазоне изменений экологических условий: температуры, влажности, выбора пищи, местообитаний и т.п. Практически любой человек «знает в лицо» белую трясогузку </w:t>
      </w:r>
      <w:proofErr w:type="spellStart"/>
      <w:r w:rsidRPr="00D257F9">
        <w:rPr>
          <w:i/>
          <w:snapToGrid w:val="0"/>
        </w:rPr>
        <w:t>Motacilla</w:t>
      </w:r>
      <w:proofErr w:type="spellEnd"/>
      <w:r w:rsidRPr="00D257F9">
        <w:rPr>
          <w:i/>
          <w:snapToGrid w:val="0"/>
        </w:rPr>
        <w:t xml:space="preserve"> </w:t>
      </w:r>
      <w:proofErr w:type="spellStart"/>
      <w:r w:rsidRPr="00D257F9">
        <w:rPr>
          <w:i/>
          <w:snapToGrid w:val="0"/>
        </w:rPr>
        <w:t>alba</w:t>
      </w:r>
      <w:proofErr w:type="spellEnd"/>
      <w:r w:rsidRPr="002C7729">
        <w:rPr>
          <w:snapToGrid w:val="0"/>
        </w:rPr>
        <w:t xml:space="preserve"> (</w:t>
      </w:r>
      <w:r w:rsidRPr="00FB525F">
        <w:rPr>
          <w:snapToGrid w:val="0"/>
          <w:color w:val="FF0000"/>
        </w:rPr>
        <w:t>Рис.</w:t>
      </w:r>
      <w:r w:rsidR="00C8458D" w:rsidRPr="00C8458D">
        <w:rPr>
          <w:snapToGrid w:val="0"/>
          <w:color w:val="FF0000"/>
        </w:rPr>
        <w:t>11</w:t>
      </w:r>
      <w:r w:rsidR="00474B6D">
        <w:rPr>
          <w:snapToGrid w:val="0"/>
          <w:color w:val="FF0000"/>
        </w:rPr>
        <w:t>, вклейка</w:t>
      </w:r>
      <w:r w:rsidRPr="002C7729">
        <w:rPr>
          <w:snapToGrid w:val="0"/>
        </w:rPr>
        <w:t xml:space="preserve">). Она живет на дачных участках и в парках города, на вырубках  и в лесах, по берегам рек, ручьев и на </w:t>
      </w:r>
      <w:r w:rsidR="00AF1154">
        <w:rPr>
          <w:snapToGrid w:val="0"/>
        </w:rPr>
        <w:t xml:space="preserve">побережье </w:t>
      </w:r>
      <w:r w:rsidRPr="002C7729">
        <w:rPr>
          <w:snapToGrid w:val="0"/>
        </w:rPr>
        <w:t>Финско</w:t>
      </w:r>
      <w:r w:rsidR="00AF1154">
        <w:rPr>
          <w:snapToGrid w:val="0"/>
        </w:rPr>
        <w:t>го</w:t>
      </w:r>
      <w:r w:rsidRPr="002C7729">
        <w:rPr>
          <w:snapToGrid w:val="0"/>
        </w:rPr>
        <w:t xml:space="preserve"> залив</w:t>
      </w:r>
      <w:r w:rsidR="00AF1154">
        <w:rPr>
          <w:snapToGrid w:val="0"/>
        </w:rPr>
        <w:t>а</w:t>
      </w:r>
      <w:r w:rsidRPr="002C7729">
        <w:rPr>
          <w:snapToGrid w:val="0"/>
        </w:rPr>
        <w:t xml:space="preserve">. Что позволяет этой птице жить в столь разных условиях? Во-первых, разнообразие выбираемых кормов. Хотя эта насекомоядная птица в природе предпочитает жить вблизи воды и кормиться водными и околоводными насекомыми, она может так же поедать и наземных беспозвоночных животных. Характерна для белой трясогузки и высокая пластичность гнездования. Так, на берегах залива она выбирает для строительства гнезда узкие щели между валунами, в лесу – строит гнездо под упавшим деревом, а в антропогенном ландшафте постройки человека дают возможность белым трясогузкам жить под козырьками крыш, в нишах между бревнами, </w:t>
      </w:r>
      <w:r w:rsidR="00BB03D0">
        <w:rPr>
          <w:snapToGrid w:val="0"/>
        </w:rPr>
        <w:t xml:space="preserve">в заброшенных постройках </w:t>
      </w:r>
      <w:r w:rsidRPr="002C7729">
        <w:rPr>
          <w:snapToGrid w:val="0"/>
        </w:rPr>
        <w:t xml:space="preserve">и т.п. Такое разнообразие укрытий для гнезд и непредвзятость в выборе кормов примирило этот вид даже с соседством человека. К эврибионтным видам можно также отнести  и большинство видов чаек, живущих на Финском заливе, </w:t>
      </w:r>
      <w:r>
        <w:rPr>
          <w:snapToGrid w:val="0"/>
        </w:rPr>
        <w:t>а также</w:t>
      </w:r>
      <w:r w:rsidRPr="002C7729">
        <w:rPr>
          <w:snapToGrid w:val="0"/>
        </w:rPr>
        <w:t xml:space="preserve"> упоминавшихся </w:t>
      </w:r>
      <w:r>
        <w:rPr>
          <w:snapToGrid w:val="0"/>
        </w:rPr>
        <w:t xml:space="preserve">уже </w:t>
      </w:r>
      <w:r w:rsidRPr="002C7729">
        <w:rPr>
          <w:snapToGrid w:val="0"/>
        </w:rPr>
        <w:t>крякву и хохлатую чернеть.</w:t>
      </w:r>
      <w:r>
        <w:rPr>
          <w:snapToGrid w:val="0"/>
        </w:rPr>
        <w:t xml:space="preserve"> </w:t>
      </w:r>
    </w:p>
    <w:p w:rsidR="00475A92" w:rsidRPr="00A94ECA" w:rsidRDefault="00475A92" w:rsidP="00475A92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>
        <w:rPr>
          <w:snapToGrid w:val="0"/>
        </w:rPr>
        <w:t xml:space="preserve">Именно </w:t>
      </w:r>
      <w:r w:rsidRPr="00C31CE7">
        <w:rPr>
          <w:b/>
          <w:snapToGrid w:val="0"/>
        </w:rPr>
        <w:t>у</w:t>
      </w:r>
      <w:r w:rsidRPr="00C31CE7">
        <w:rPr>
          <w:rFonts w:eastAsia="Times New Roman"/>
          <w:b/>
          <w:bCs/>
          <w:lang w:eastAsia="ru-RU"/>
        </w:rPr>
        <w:t>меньшение видового разнообразия</w:t>
      </w:r>
      <w:r>
        <w:rPr>
          <w:rFonts w:eastAsia="Times New Roman"/>
          <w:b/>
          <w:bCs/>
          <w:lang w:eastAsia="ru-RU"/>
        </w:rPr>
        <w:t xml:space="preserve"> </w:t>
      </w:r>
      <w:r w:rsidRPr="00C31CE7">
        <w:rPr>
          <w:rFonts w:eastAsia="Times New Roman"/>
          <w:bCs/>
          <w:lang w:eastAsia="ru-RU"/>
        </w:rPr>
        <w:t>приводит к</w:t>
      </w:r>
      <w:r>
        <w:rPr>
          <w:rFonts w:eastAsia="Times New Roman"/>
          <w:b/>
          <w:bCs/>
          <w:lang w:eastAsia="ru-RU"/>
        </w:rPr>
        <w:t xml:space="preserve"> доминированию </w:t>
      </w:r>
      <w:r w:rsidRPr="00A94ECA">
        <w:rPr>
          <w:rFonts w:eastAsia="Times New Roman"/>
          <w:lang w:eastAsia="ru-RU"/>
        </w:rPr>
        <w:t xml:space="preserve"> </w:t>
      </w:r>
      <w:r w:rsidRPr="00A94ECA">
        <w:rPr>
          <w:rFonts w:eastAsia="Times New Roman"/>
          <w:b/>
          <w:bCs/>
          <w:lang w:eastAsia="ru-RU"/>
        </w:rPr>
        <w:t xml:space="preserve">эврибионтных </w:t>
      </w:r>
      <w:r>
        <w:rPr>
          <w:rFonts w:eastAsia="Times New Roman"/>
          <w:b/>
          <w:bCs/>
          <w:lang w:eastAsia="ru-RU"/>
        </w:rPr>
        <w:t>животных</w:t>
      </w:r>
      <w:r w:rsidRPr="00A94ECA">
        <w:rPr>
          <w:rFonts w:eastAsia="Times New Roman"/>
          <w:b/>
          <w:bCs/>
          <w:lang w:eastAsia="ru-RU"/>
        </w:rPr>
        <w:t>.</w:t>
      </w:r>
      <w:r w:rsidRPr="00A94ECA">
        <w:rPr>
          <w:rFonts w:eastAsia="Times New Roman"/>
          <w:lang w:eastAsia="ru-RU"/>
        </w:rPr>
        <w:t xml:space="preserve"> Многие из </w:t>
      </w:r>
      <w:r>
        <w:rPr>
          <w:rFonts w:eastAsia="Times New Roman"/>
          <w:lang w:eastAsia="ru-RU"/>
        </w:rPr>
        <w:t>них</w:t>
      </w:r>
      <w:r w:rsidRPr="00A94ECA">
        <w:rPr>
          <w:rFonts w:eastAsia="Times New Roman"/>
          <w:lang w:eastAsia="ru-RU"/>
        </w:rPr>
        <w:t xml:space="preserve"> имеют обширные ареалы или являются космополитами. В </w:t>
      </w:r>
      <w:r>
        <w:rPr>
          <w:rFonts w:eastAsia="Times New Roman"/>
          <w:lang w:eastAsia="ru-RU"/>
        </w:rPr>
        <w:t>экосистемах</w:t>
      </w:r>
      <w:r w:rsidRPr="00A94ECA">
        <w:rPr>
          <w:rFonts w:eastAsia="Times New Roman"/>
          <w:lang w:eastAsia="ru-RU"/>
        </w:rPr>
        <w:t xml:space="preserve">, подвергшихся антропогенному воздействию, на долю </w:t>
      </w:r>
      <w:r w:rsidRPr="00A94ECA">
        <w:rPr>
          <w:rFonts w:eastAsia="Times New Roman"/>
          <w:lang w:eastAsia="ru-RU"/>
        </w:rPr>
        <w:lastRenderedPageBreak/>
        <w:t xml:space="preserve">всего 3–6 видов приходится обычно более 75% общей численности и биомассы </w:t>
      </w:r>
      <w:r>
        <w:rPr>
          <w:rFonts w:eastAsia="Times New Roman"/>
          <w:lang w:eastAsia="ru-RU"/>
        </w:rPr>
        <w:t xml:space="preserve">всего </w:t>
      </w:r>
      <w:r w:rsidRPr="00A94ECA">
        <w:rPr>
          <w:rFonts w:eastAsia="Times New Roman"/>
          <w:lang w:eastAsia="ru-RU"/>
        </w:rPr>
        <w:t>сообщества</w:t>
      </w:r>
      <w:r>
        <w:rPr>
          <w:rFonts w:eastAsia="Times New Roman"/>
          <w:lang w:eastAsia="ru-RU"/>
        </w:rPr>
        <w:t xml:space="preserve"> живых организмов.</w:t>
      </w:r>
    </w:p>
    <w:p w:rsidR="0005323C" w:rsidRPr="00EF0051" w:rsidRDefault="0005323C" w:rsidP="0005323C">
      <w:pPr>
        <w:spacing w:after="0" w:line="360" w:lineRule="auto"/>
        <w:ind w:firstLine="709"/>
        <w:jc w:val="both"/>
      </w:pPr>
      <w:r w:rsidRPr="0005323C">
        <w:t xml:space="preserve">В настоящее время люди стали всерьез задумываться о мерах по охране животного мира и окружающей природной среды. За последние десятилетия были созданы Красные книги различного ранга (международные и региональные), куда были внесены и многие птицы Финского залива. Так, в Ленинградской области взято под охрану </w:t>
      </w:r>
      <w:r w:rsidR="00474B6D" w:rsidRPr="00474B6D">
        <w:t>27</w:t>
      </w:r>
      <w:r w:rsidRPr="00D22F73">
        <w:rPr>
          <w:color w:val="FF0000"/>
        </w:rPr>
        <w:t xml:space="preserve"> </w:t>
      </w:r>
      <w:r w:rsidRPr="0005323C">
        <w:t xml:space="preserve">видов птиц, </w:t>
      </w:r>
      <w:r w:rsidR="00BB03D0">
        <w:t>встречающихся на Финском заливе. С</w:t>
      </w:r>
      <w:r w:rsidRPr="0005323C">
        <w:t>реди них статус «</w:t>
      </w:r>
      <w:r w:rsidRPr="0005323C">
        <w:rPr>
          <w:i/>
        </w:rPr>
        <w:t>исчезающие</w:t>
      </w:r>
      <w:r w:rsidRPr="0005323C">
        <w:t xml:space="preserve">» получили 4 вида: </w:t>
      </w:r>
      <w:proofErr w:type="spellStart"/>
      <w:r w:rsidRPr="0005323C">
        <w:t>краснозобая</w:t>
      </w:r>
      <w:proofErr w:type="spellEnd"/>
      <w:r w:rsidRPr="0005323C">
        <w:t xml:space="preserve"> гагара </w:t>
      </w:r>
      <w:proofErr w:type="spellStart"/>
      <w:r w:rsidRPr="0005323C">
        <w:rPr>
          <w:i/>
          <w:lang w:val="en-US"/>
        </w:rPr>
        <w:t>Gavia</w:t>
      </w:r>
      <w:proofErr w:type="spellEnd"/>
      <w:r w:rsidRPr="0005323C">
        <w:rPr>
          <w:i/>
        </w:rPr>
        <w:t xml:space="preserve"> </w:t>
      </w:r>
      <w:proofErr w:type="spellStart"/>
      <w:r w:rsidRPr="0005323C">
        <w:rPr>
          <w:i/>
          <w:lang w:val="en-US"/>
        </w:rPr>
        <w:t>stellata</w:t>
      </w:r>
      <w:proofErr w:type="spellEnd"/>
      <w:r w:rsidRPr="0005323C">
        <w:t xml:space="preserve">, </w:t>
      </w:r>
      <w:proofErr w:type="spellStart"/>
      <w:r w:rsidRPr="0005323C">
        <w:t>белоглазый</w:t>
      </w:r>
      <w:proofErr w:type="spellEnd"/>
      <w:r w:rsidRPr="0005323C">
        <w:t xml:space="preserve"> нырок </w:t>
      </w:r>
      <w:proofErr w:type="spellStart"/>
      <w:r w:rsidRPr="0005323C">
        <w:rPr>
          <w:i/>
          <w:lang w:val="en-US"/>
        </w:rPr>
        <w:t>Aythya</w:t>
      </w:r>
      <w:proofErr w:type="spellEnd"/>
      <w:r w:rsidRPr="0005323C">
        <w:rPr>
          <w:i/>
        </w:rPr>
        <w:t xml:space="preserve"> </w:t>
      </w:r>
      <w:proofErr w:type="spellStart"/>
      <w:r w:rsidRPr="0005323C">
        <w:rPr>
          <w:i/>
          <w:lang w:val="en-US"/>
        </w:rPr>
        <w:t>nyroca</w:t>
      </w:r>
      <w:proofErr w:type="spellEnd"/>
      <w:r w:rsidRPr="0005323C">
        <w:t xml:space="preserve">, южный чернозобик </w:t>
      </w:r>
      <w:proofErr w:type="spellStart"/>
      <w:r w:rsidRPr="0005323C">
        <w:rPr>
          <w:i/>
          <w:lang w:val="en-US"/>
        </w:rPr>
        <w:t>Calidris</w:t>
      </w:r>
      <w:proofErr w:type="spellEnd"/>
      <w:r w:rsidRPr="0005323C">
        <w:rPr>
          <w:i/>
        </w:rPr>
        <w:t xml:space="preserve"> </w:t>
      </w:r>
      <w:proofErr w:type="spellStart"/>
      <w:r w:rsidRPr="0005323C">
        <w:rPr>
          <w:i/>
          <w:lang w:val="en-US"/>
        </w:rPr>
        <w:t>alpiba</w:t>
      </w:r>
      <w:proofErr w:type="spellEnd"/>
      <w:r w:rsidRPr="0005323C">
        <w:rPr>
          <w:i/>
        </w:rPr>
        <w:t xml:space="preserve"> </w:t>
      </w:r>
      <w:proofErr w:type="spellStart"/>
      <w:r w:rsidRPr="0005323C">
        <w:rPr>
          <w:i/>
          <w:lang w:val="en-US"/>
        </w:rPr>
        <w:t>schinzii</w:t>
      </w:r>
      <w:proofErr w:type="spellEnd"/>
      <w:r w:rsidRPr="0005323C">
        <w:t xml:space="preserve"> и малая крачка </w:t>
      </w:r>
      <w:r w:rsidRPr="0005323C">
        <w:rPr>
          <w:i/>
          <w:lang w:val="en-US"/>
        </w:rPr>
        <w:t>Sterna</w:t>
      </w:r>
      <w:r w:rsidRPr="0005323C">
        <w:rPr>
          <w:i/>
        </w:rPr>
        <w:t xml:space="preserve"> </w:t>
      </w:r>
      <w:proofErr w:type="spellStart"/>
      <w:r w:rsidRPr="0005323C">
        <w:rPr>
          <w:i/>
          <w:lang w:val="en-US"/>
        </w:rPr>
        <w:t>albifrons</w:t>
      </w:r>
      <w:proofErr w:type="spellEnd"/>
      <w:r w:rsidRPr="0005323C">
        <w:t xml:space="preserve"> (Красная книга природы Ленинградской области. Животные. 2002). </w:t>
      </w:r>
      <w:proofErr w:type="gramStart"/>
      <w:r w:rsidRPr="0005323C">
        <w:t xml:space="preserve">В Красную книгу Российской Федерации (2011)  занесены </w:t>
      </w:r>
      <w:r w:rsidR="00474B6D" w:rsidRPr="00474B6D">
        <w:t>6</w:t>
      </w:r>
      <w:r w:rsidRPr="00D22F73">
        <w:rPr>
          <w:color w:val="FF0000"/>
        </w:rPr>
        <w:t xml:space="preserve"> </w:t>
      </w:r>
      <w:r w:rsidRPr="0005323C">
        <w:t xml:space="preserve"> видов.</w:t>
      </w:r>
      <w:proofErr w:type="gramEnd"/>
      <w:r w:rsidRPr="0005323C">
        <w:t xml:space="preserve"> Многие околоводные и водоплавающие птицы охраняются и на международном уровне: в списки редких, требующих охраны видов, изданные </w:t>
      </w:r>
      <w:r w:rsidRPr="0005323C">
        <w:rPr>
          <w:lang w:val="en-US"/>
        </w:rPr>
        <w:t>HELCOM</w:t>
      </w:r>
      <w:r w:rsidRPr="0005323C">
        <w:t xml:space="preserve"> (Хельсинская Комиссия по сохранению </w:t>
      </w:r>
      <w:proofErr w:type="spellStart"/>
      <w:r w:rsidRPr="0005323C">
        <w:t>окружающией</w:t>
      </w:r>
      <w:proofErr w:type="spellEnd"/>
      <w:r w:rsidRPr="0005323C">
        <w:t xml:space="preserve"> среды Балтийского моря) были внесены 22 вида птиц, причем после выхода п</w:t>
      </w:r>
      <w:r w:rsidR="00B674A7">
        <w:t>ервого списка в 2007 г.</w:t>
      </w:r>
      <w:r w:rsidRPr="0005323C">
        <w:t xml:space="preserve"> </w:t>
      </w:r>
      <w:r w:rsidR="00BB03D0">
        <w:t>уже</w:t>
      </w:r>
      <w:r w:rsidRPr="0005323C">
        <w:t xml:space="preserve"> в 2013 году были добавлены еще 4 новых. </w:t>
      </w:r>
      <w:r w:rsidR="00AF1154">
        <w:t xml:space="preserve">Наконец, </w:t>
      </w:r>
      <w:r w:rsidR="00BB03D0">
        <w:t xml:space="preserve">4 вида </w:t>
      </w:r>
      <w:r w:rsidRPr="0005323C">
        <w:t xml:space="preserve"> </w:t>
      </w:r>
      <w:r w:rsidR="00AF1154">
        <w:t xml:space="preserve">из </w:t>
      </w:r>
      <w:proofErr w:type="gramStart"/>
      <w:r w:rsidR="00AF1154">
        <w:t>встречающихся</w:t>
      </w:r>
      <w:proofErr w:type="gramEnd"/>
      <w:r w:rsidR="00AF1154">
        <w:t xml:space="preserve"> на побережье Финского залива </w:t>
      </w:r>
      <w:r w:rsidRPr="0005323C">
        <w:t>занесены в Международную Красную книгу (</w:t>
      </w:r>
      <w:r w:rsidRPr="0005323C">
        <w:rPr>
          <w:lang w:val="en-US"/>
        </w:rPr>
        <w:t>IUCN</w:t>
      </w:r>
      <w:r w:rsidRPr="0005323C">
        <w:t>, 201</w:t>
      </w:r>
      <w:r w:rsidR="00BB03D0">
        <w:t>6</w:t>
      </w:r>
      <w:r w:rsidRPr="0005323C">
        <w:t xml:space="preserve">) – </w:t>
      </w:r>
      <w:r w:rsidRPr="00EF0051">
        <w:t xml:space="preserve">это </w:t>
      </w:r>
      <w:proofErr w:type="spellStart"/>
      <w:r w:rsidRPr="00EF0051">
        <w:t>гусь-пискулька</w:t>
      </w:r>
      <w:proofErr w:type="spellEnd"/>
      <w:r w:rsidRPr="00EF0051">
        <w:t xml:space="preserve"> </w:t>
      </w:r>
      <w:proofErr w:type="spellStart"/>
      <w:r w:rsidRPr="00EF0051">
        <w:rPr>
          <w:i/>
        </w:rPr>
        <w:t>Anser</w:t>
      </w:r>
      <w:proofErr w:type="spellEnd"/>
      <w:r w:rsidRPr="00EF0051">
        <w:rPr>
          <w:i/>
        </w:rPr>
        <w:t xml:space="preserve">  </w:t>
      </w:r>
      <w:proofErr w:type="spellStart"/>
      <w:r w:rsidRPr="00EF0051">
        <w:rPr>
          <w:i/>
        </w:rPr>
        <w:t>erythropus</w:t>
      </w:r>
      <w:proofErr w:type="spellEnd"/>
      <w:r w:rsidRPr="00EF0051">
        <w:t xml:space="preserve">, большой кроншнеп </w:t>
      </w:r>
      <w:proofErr w:type="spellStart"/>
      <w:r w:rsidRPr="00EF0051">
        <w:rPr>
          <w:i/>
        </w:rPr>
        <w:t>Numenius</w:t>
      </w:r>
      <w:proofErr w:type="spellEnd"/>
      <w:r w:rsidRPr="00EF0051">
        <w:rPr>
          <w:i/>
        </w:rPr>
        <w:t xml:space="preserve"> </w:t>
      </w:r>
      <w:proofErr w:type="spellStart"/>
      <w:r w:rsidRPr="00EF0051">
        <w:rPr>
          <w:i/>
        </w:rPr>
        <w:t>arquata</w:t>
      </w:r>
      <w:proofErr w:type="spellEnd"/>
      <w:r w:rsidRPr="00EF0051">
        <w:t xml:space="preserve">, большой веретенник </w:t>
      </w:r>
      <w:proofErr w:type="spellStart"/>
      <w:r w:rsidRPr="00EF0051">
        <w:rPr>
          <w:i/>
        </w:rPr>
        <w:t>Limosa</w:t>
      </w:r>
      <w:proofErr w:type="spellEnd"/>
      <w:r w:rsidRPr="00EF0051">
        <w:rPr>
          <w:i/>
        </w:rPr>
        <w:t xml:space="preserve"> </w:t>
      </w:r>
      <w:proofErr w:type="spellStart"/>
      <w:r w:rsidRPr="00EF0051">
        <w:rPr>
          <w:i/>
        </w:rPr>
        <w:t>limosa</w:t>
      </w:r>
      <w:proofErr w:type="spellEnd"/>
      <w:r w:rsidRPr="00EF0051">
        <w:t xml:space="preserve"> и вертлявая </w:t>
      </w:r>
      <w:proofErr w:type="spellStart"/>
      <w:r w:rsidRPr="00EF0051">
        <w:t>камышовка</w:t>
      </w:r>
      <w:proofErr w:type="spellEnd"/>
      <w:r w:rsidRPr="00EF0051">
        <w:t xml:space="preserve"> </w:t>
      </w:r>
      <w:proofErr w:type="spellStart"/>
      <w:r w:rsidRPr="00EF0051">
        <w:rPr>
          <w:i/>
        </w:rPr>
        <w:t>Acrocephalus</w:t>
      </w:r>
      <w:proofErr w:type="spellEnd"/>
      <w:r w:rsidRPr="00EF0051">
        <w:rPr>
          <w:i/>
        </w:rPr>
        <w:t xml:space="preserve">  </w:t>
      </w:r>
      <w:proofErr w:type="spellStart"/>
      <w:r w:rsidRPr="00EF0051">
        <w:rPr>
          <w:i/>
        </w:rPr>
        <w:t>paludicola</w:t>
      </w:r>
      <w:proofErr w:type="spellEnd"/>
      <w:r w:rsidRPr="00EF0051">
        <w:t>.</w:t>
      </w:r>
    </w:p>
    <w:p w:rsidR="0005323C" w:rsidRDefault="00F2533A" w:rsidP="00B674A7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8E76D2">
        <w:rPr>
          <w:rFonts w:eastAsia="Times New Roman"/>
          <w:lang w:eastAsia="ru-RU"/>
        </w:rPr>
        <w:t xml:space="preserve">В условиях постоянно растущего антропогенного пресса (строительство и функционирование  портов в Усть-Луге, Приморске, Высоцке,  прокладка газопровода, намывы дополнительных береговых территорий, загрязнение окружающей среды, браконьерство, и т.д.) </w:t>
      </w:r>
      <w:r w:rsidRPr="000D29FE">
        <w:rPr>
          <w:rFonts w:eastAsia="Times New Roman"/>
          <w:lang w:eastAsia="ru-RU"/>
        </w:rPr>
        <w:t xml:space="preserve">необходимость </w:t>
      </w:r>
      <w:r>
        <w:rPr>
          <w:rFonts w:eastAsia="Times New Roman"/>
          <w:lang w:eastAsia="ru-RU"/>
        </w:rPr>
        <w:t>охраны мест гнездования и</w:t>
      </w:r>
      <w:r w:rsidRPr="000D29FE">
        <w:rPr>
          <w:rFonts w:eastAsia="Times New Roman"/>
          <w:lang w:eastAsia="ru-RU"/>
        </w:rPr>
        <w:t xml:space="preserve"> миграционных стоянок птиц в экосистем</w:t>
      </w:r>
      <w:r w:rsidR="00B674A7">
        <w:rPr>
          <w:rFonts w:eastAsia="Times New Roman"/>
          <w:lang w:eastAsia="ru-RU"/>
        </w:rPr>
        <w:t>е</w:t>
      </w:r>
      <w:r>
        <w:rPr>
          <w:rFonts w:eastAsia="Times New Roman"/>
          <w:lang w:eastAsia="ru-RU"/>
        </w:rPr>
        <w:t xml:space="preserve"> Финского залива очевидна.  </w:t>
      </w:r>
      <w:r w:rsidRPr="00D33887">
        <w:rPr>
          <w:rFonts w:eastAsia="Times New Roman"/>
          <w:lang w:eastAsia="ru-RU"/>
        </w:rPr>
        <w:t>Наиболее действенный способ сохранения редких и исчезающих видов птиц, ка</w:t>
      </w:r>
      <w:r>
        <w:rPr>
          <w:rFonts w:eastAsia="Times New Roman"/>
          <w:lang w:eastAsia="ru-RU"/>
        </w:rPr>
        <w:t xml:space="preserve">к и других видов </w:t>
      </w:r>
      <w:r w:rsidRPr="00A94ECA">
        <w:rPr>
          <w:rFonts w:eastAsia="Times New Roman"/>
          <w:lang w:eastAsia="ru-RU"/>
        </w:rPr>
        <w:t>животных и растений</w:t>
      </w:r>
      <w:r w:rsidR="00B674A7">
        <w:rPr>
          <w:rFonts w:eastAsia="Times New Roman"/>
          <w:lang w:eastAsia="ru-RU"/>
        </w:rPr>
        <w:t>,</w:t>
      </w:r>
      <w:r w:rsidRPr="00A94ECA">
        <w:rPr>
          <w:rFonts w:eastAsia="Times New Roman"/>
          <w:lang w:eastAsia="ru-RU"/>
        </w:rPr>
        <w:t xml:space="preserve"> – </w:t>
      </w:r>
      <w:r w:rsidR="00D22F73" w:rsidRPr="00A94ECA">
        <w:rPr>
          <w:rFonts w:eastAsia="Times New Roman"/>
          <w:lang w:eastAsia="ru-RU"/>
        </w:rPr>
        <w:t xml:space="preserve">развитие </w:t>
      </w:r>
      <w:r w:rsidR="00D22F73">
        <w:rPr>
          <w:rFonts w:eastAsia="Times New Roman"/>
          <w:lang w:eastAsia="ru-RU"/>
        </w:rPr>
        <w:t xml:space="preserve">существующей </w:t>
      </w:r>
      <w:r w:rsidR="00D22F73" w:rsidRPr="00A94ECA">
        <w:rPr>
          <w:rFonts w:eastAsia="Times New Roman"/>
          <w:lang w:eastAsia="ru-RU"/>
        </w:rPr>
        <w:t xml:space="preserve">системы </w:t>
      </w:r>
      <w:r w:rsidR="00D22F73">
        <w:rPr>
          <w:rFonts w:eastAsia="Times New Roman"/>
          <w:lang w:eastAsia="ru-RU"/>
        </w:rPr>
        <w:t xml:space="preserve"> и </w:t>
      </w:r>
      <w:r w:rsidRPr="00A94ECA">
        <w:rPr>
          <w:rFonts w:eastAsia="Times New Roman"/>
          <w:lang w:eastAsia="ru-RU"/>
        </w:rPr>
        <w:t xml:space="preserve">создание </w:t>
      </w:r>
      <w:r w:rsidR="00FB16E3">
        <w:rPr>
          <w:rFonts w:eastAsia="Times New Roman"/>
          <w:lang w:eastAsia="ru-RU"/>
        </w:rPr>
        <w:t xml:space="preserve">новых </w:t>
      </w:r>
      <w:r w:rsidRPr="00A94ECA">
        <w:rPr>
          <w:rFonts w:eastAsia="Times New Roman"/>
          <w:lang w:eastAsia="ru-RU"/>
        </w:rPr>
        <w:t xml:space="preserve"> особо охраняемых природных территорий</w:t>
      </w:r>
      <w:r>
        <w:rPr>
          <w:rFonts w:eastAsia="Times New Roman"/>
          <w:lang w:eastAsia="ru-RU"/>
        </w:rPr>
        <w:t xml:space="preserve">. </w:t>
      </w:r>
    </w:p>
    <w:p w:rsidR="00AF1154" w:rsidRPr="00AF1154" w:rsidRDefault="00AF1154" w:rsidP="00B674A7">
      <w:pPr>
        <w:spacing w:after="0" w:line="360" w:lineRule="auto"/>
        <w:ind w:firstLine="709"/>
        <w:jc w:val="center"/>
        <w:rPr>
          <w:color w:val="000000"/>
          <w:shd w:val="clear" w:color="auto" w:fill="FFFFFF"/>
        </w:rPr>
      </w:pPr>
    </w:p>
    <w:p w:rsidR="007D3E7A" w:rsidRDefault="00D37DD2" w:rsidP="00B674A7">
      <w:pPr>
        <w:spacing w:after="0" w:line="360" w:lineRule="auto"/>
        <w:ind w:firstLine="709"/>
        <w:jc w:val="center"/>
        <w:rPr>
          <w:i/>
          <w:color w:val="000000"/>
          <w:shd w:val="clear" w:color="auto" w:fill="FFFFFF"/>
        </w:rPr>
      </w:pPr>
      <w:r w:rsidRPr="00D37DD2">
        <w:rPr>
          <w:i/>
          <w:color w:val="000000"/>
          <w:shd w:val="clear" w:color="auto" w:fill="FFFFFF"/>
        </w:rPr>
        <w:t>Литература</w:t>
      </w:r>
    </w:p>
    <w:p w:rsidR="00E74F52" w:rsidRPr="00E74F52" w:rsidRDefault="00E74F52" w:rsidP="00B674A7">
      <w:pPr>
        <w:spacing w:after="0" w:line="360" w:lineRule="auto"/>
        <w:ind w:firstLine="709"/>
        <w:jc w:val="both"/>
        <w:rPr>
          <w:color w:val="000000"/>
          <w:shd w:val="clear" w:color="auto" w:fill="FFFFFF"/>
        </w:rPr>
      </w:pPr>
      <w:r w:rsidRPr="00E74F52">
        <w:rPr>
          <w:color w:val="000000"/>
          <w:shd w:val="clear" w:color="auto" w:fill="FFFFFF"/>
        </w:rPr>
        <w:t xml:space="preserve">Атлас миграций птиц Ленинградской области (по данным кольцевания) // Тр. </w:t>
      </w:r>
      <w:proofErr w:type="spellStart"/>
      <w:r w:rsidRPr="00E74F52">
        <w:rPr>
          <w:color w:val="000000"/>
          <w:shd w:val="clear" w:color="auto" w:fill="FFFFFF"/>
        </w:rPr>
        <w:t>СПбОЕ</w:t>
      </w:r>
      <w:proofErr w:type="spellEnd"/>
      <w:r w:rsidRPr="00E74F52">
        <w:rPr>
          <w:color w:val="000000"/>
          <w:shd w:val="clear" w:color="auto" w:fill="FFFFFF"/>
        </w:rPr>
        <w:t xml:space="preserve">, СПб, 1995. </w:t>
      </w:r>
    </w:p>
    <w:p w:rsidR="00E74F52" w:rsidRPr="00E74F52" w:rsidRDefault="00E74F52" w:rsidP="00E74F52">
      <w:pPr>
        <w:spacing w:after="0" w:line="360" w:lineRule="auto"/>
        <w:ind w:firstLine="709"/>
        <w:jc w:val="both"/>
        <w:rPr>
          <w:color w:val="000000"/>
          <w:shd w:val="clear" w:color="auto" w:fill="FFFFFF"/>
        </w:rPr>
      </w:pPr>
      <w:r w:rsidRPr="00E74F52">
        <w:rPr>
          <w:bCs/>
          <w:color w:val="000000"/>
          <w:shd w:val="clear" w:color="auto" w:fill="FFFFFF"/>
        </w:rPr>
        <w:t>Атлас особо охраняемых природных территорий Санкт-Петербурга</w:t>
      </w:r>
      <w:proofErr w:type="gramStart"/>
      <w:r w:rsidRPr="00E74F52">
        <w:rPr>
          <w:bCs/>
          <w:color w:val="000000"/>
          <w:shd w:val="clear" w:color="auto" w:fill="FFFFFF"/>
        </w:rPr>
        <w:t xml:space="preserve"> </w:t>
      </w:r>
      <w:r w:rsidRPr="00E74F52">
        <w:rPr>
          <w:color w:val="000000"/>
          <w:shd w:val="clear" w:color="auto" w:fill="FFFFFF"/>
        </w:rPr>
        <w:t>/ О</w:t>
      </w:r>
      <w:proofErr w:type="gramEnd"/>
      <w:r w:rsidRPr="00E74F52">
        <w:rPr>
          <w:color w:val="000000"/>
          <w:shd w:val="clear" w:color="auto" w:fill="FFFFFF"/>
        </w:rPr>
        <w:t xml:space="preserve">тв. ред. В. Н. Храмцов, Т. В. Ковалева, Н. Ю. </w:t>
      </w:r>
      <w:proofErr w:type="spellStart"/>
      <w:r w:rsidRPr="00E74F52">
        <w:rPr>
          <w:color w:val="000000"/>
          <w:shd w:val="clear" w:color="auto" w:fill="FFFFFF"/>
        </w:rPr>
        <w:t>Нацваладзе</w:t>
      </w:r>
      <w:proofErr w:type="spellEnd"/>
      <w:r w:rsidRPr="00E74F52">
        <w:rPr>
          <w:color w:val="000000"/>
          <w:shd w:val="clear" w:color="auto" w:fill="FFFFFF"/>
        </w:rPr>
        <w:t xml:space="preserve">. – СПб., 2013. 176 </w:t>
      </w:r>
      <w:proofErr w:type="gramStart"/>
      <w:r w:rsidRPr="00E74F52">
        <w:rPr>
          <w:color w:val="000000"/>
          <w:shd w:val="clear" w:color="auto" w:fill="FFFFFF"/>
        </w:rPr>
        <w:t>с</w:t>
      </w:r>
      <w:proofErr w:type="gramEnd"/>
      <w:r w:rsidRPr="00E74F52">
        <w:rPr>
          <w:color w:val="000000"/>
          <w:shd w:val="clear" w:color="auto" w:fill="FFFFFF"/>
        </w:rPr>
        <w:t>.</w:t>
      </w:r>
    </w:p>
    <w:p w:rsidR="00D563AF" w:rsidRDefault="00D563AF" w:rsidP="00E74F52">
      <w:pPr>
        <w:spacing w:after="0" w:line="360" w:lineRule="auto"/>
        <w:ind w:firstLine="709"/>
        <w:jc w:val="both"/>
        <w:rPr>
          <w:rFonts w:eastAsia="Times New Roman"/>
          <w:szCs w:val="20"/>
          <w:lang w:eastAsia="ru-RU"/>
        </w:rPr>
      </w:pPr>
      <w:proofErr w:type="spellStart"/>
      <w:r w:rsidRPr="00D563AF">
        <w:rPr>
          <w:rFonts w:eastAsia="Times New Roman"/>
          <w:i/>
          <w:szCs w:val="20"/>
          <w:lang w:eastAsia="ru-RU"/>
        </w:rPr>
        <w:t>Бихнер</w:t>
      </w:r>
      <w:proofErr w:type="spellEnd"/>
      <w:r w:rsidRPr="00D563AF">
        <w:rPr>
          <w:rFonts w:eastAsia="Times New Roman"/>
          <w:i/>
          <w:szCs w:val="20"/>
          <w:lang w:eastAsia="ru-RU"/>
        </w:rPr>
        <w:t xml:space="preserve"> Е.А.</w:t>
      </w:r>
      <w:r w:rsidRPr="00D563AF">
        <w:rPr>
          <w:rFonts w:eastAsia="Times New Roman"/>
          <w:szCs w:val="20"/>
          <w:lang w:eastAsia="ru-RU"/>
        </w:rPr>
        <w:t xml:space="preserve"> Птицы Санкт-Петербургской губернии: материалы, литература и критика – Труды СПб о-ва естествоиспытателей, 1884, т. 14, № 2. 624 с.</w:t>
      </w:r>
    </w:p>
    <w:p w:rsidR="00D563AF" w:rsidRPr="00D563AF" w:rsidRDefault="00D563AF" w:rsidP="00D563AF">
      <w:pPr>
        <w:spacing w:after="0" w:line="360" w:lineRule="auto"/>
        <w:ind w:firstLine="709"/>
        <w:jc w:val="both"/>
        <w:rPr>
          <w:szCs w:val="22"/>
        </w:rPr>
      </w:pPr>
      <w:proofErr w:type="spellStart"/>
      <w:r w:rsidRPr="00D563AF">
        <w:rPr>
          <w:i/>
          <w:szCs w:val="22"/>
        </w:rPr>
        <w:t>Бубличенко</w:t>
      </w:r>
      <w:proofErr w:type="spellEnd"/>
      <w:r w:rsidRPr="00D563AF">
        <w:rPr>
          <w:i/>
          <w:szCs w:val="22"/>
        </w:rPr>
        <w:t xml:space="preserve"> Ю.Н.</w:t>
      </w:r>
      <w:r w:rsidRPr="00D563AF">
        <w:rPr>
          <w:szCs w:val="22"/>
        </w:rPr>
        <w:t xml:space="preserve"> К орнитофауне южного побережья Финского залива // </w:t>
      </w:r>
      <w:proofErr w:type="spellStart"/>
      <w:r w:rsidRPr="00D563AF">
        <w:rPr>
          <w:szCs w:val="22"/>
        </w:rPr>
        <w:t>Русск.орнитол</w:t>
      </w:r>
      <w:proofErr w:type="spellEnd"/>
      <w:r w:rsidRPr="00D563AF">
        <w:rPr>
          <w:szCs w:val="22"/>
        </w:rPr>
        <w:t xml:space="preserve">. журн. СПб, 2000, </w:t>
      </w:r>
      <w:proofErr w:type="spellStart"/>
      <w:r w:rsidRPr="00D563AF">
        <w:rPr>
          <w:szCs w:val="22"/>
        </w:rPr>
        <w:t>вып</w:t>
      </w:r>
      <w:proofErr w:type="spellEnd"/>
      <w:r w:rsidRPr="00D563AF">
        <w:rPr>
          <w:szCs w:val="22"/>
        </w:rPr>
        <w:t xml:space="preserve">. 107, </w:t>
      </w:r>
      <w:r w:rsidRPr="00D563AF">
        <w:rPr>
          <w:szCs w:val="22"/>
          <w:lang w:val="en-US"/>
        </w:rPr>
        <w:t>C</w:t>
      </w:r>
      <w:r w:rsidRPr="00D563AF">
        <w:rPr>
          <w:szCs w:val="22"/>
        </w:rPr>
        <w:t>. 6-20.</w:t>
      </w:r>
    </w:p>
    <w:p w:rsidR="00F90907" w:rsidRPr="00F90907" w:rsidRDefault="00F90907" w:rsidP="00F90907">
      <w:pPr>
        <w:spacing w:after="0" w:line="360" w:lineRule="auto"/>
        <w:ind w:firstLine="709"/>
        <w:jc w:val="both"/>
      </w:pPr>
      <w:proofErr w:type="spellStart"/>
      <w:r w:rsidRPr="00D563AF">
        <w:rPr>
          <w:i/>
        </w:rPr>
        <w:lastRenderedPageBreak/>
        <w:t>Бубличенко</w:t>
      </w:r>
      <w:proofErr w:type="spellEnd"/>
      <w:r w:rsidRPr="00D563AF">
        <w:rPr>
          <w:i/>
        </w:rPr>
        <w:t xml:space="preserve"> Ю.Н.</w:t>
      </w:r>
      <w:r w:rsidRPr="00AD34EB">
        <w:t xml:space="preserve"> Водоплавающие птицы Березовых островов Финского залива // </w:t>
      </w:r>
      <w:proofErr w:type="spellStart"/>
      <w:r w:rsidRPr="00AD34EB">
        <w:t>Тез.докл</w:t>
      </w:r>
      <w:proofErr w:type="spellEnd"/>
      <w:r w:rsidRPr="00AD34EB">
        <w:t>. IV Международного симпозиума «Динамика популяций охотничьих животных Северной Европы. Петрозаводск. 2006. С.80-81 (русск.), С.19-20 (англ.).</w:t>
      </w:r>
    </w:p>
    <w:p w:rsidR="00F90907" w:rsidRDefault="00F90907" w:rsidP="00F90907">
      <w:pPr>
        <w:spacing w:after="0" w:line="360" w:lineRule="auto"/>
        <w:ind w:firstLine="709"/>
        <w:jc w:val="both"/>
      </w:pPr>
      <w:r w:rsidRPr="00D563AF">
        <w:rPr>
          <w:i/>
        </w:rPr>
        <w:t xml:space="preserve"> </w:t>
      </w:r>
      <w:proofErr w:type="spellStart"/>
      <w:r w:rsidRPr="00D563AF">
        <w:rPr>
          <w:i/>
        </w:rPr>
        <w:t>Бубличенко</w:t>
      </w:r>
      <w:proofErr w:type="spellEnd"/>
      <w:r w:rsidRPr="00D563AF">
        <w:rPr>
          <w:i/>
        </w:rPr>
        <w:t xml:space="preserve"> Ю.Н.</w:t>
      </w:r>
      <w:r w:rsidRPr="00AD34EB">
        <w:t xml:space="preserve"> Птицы. // Природная среда и биологическое разнообразие архипелага Березовые острова (Финский залив). СПб, 2007. С.289-317.</w:t>
      </w:r>
    </w:p>
    <w:p w:rsidR="008972D8" w:rsidRPr="00F90907" w:rsidRDefault="008972D8" w:rsidP="008972D8">
      <w:pPr>
        <w:spacing w:after="0" w:line="360" w:lineRule="auto"/>
        <w:jc w:val="both"/>
      </w:pPr>
      <w:r w:rsidRPr="008972D8">
        <w:tab/>
      </w:r>
      <w:proofErr w:type="spellStart"/>
      <w:r w:rsidRPr="008972D8">
        <w:rPr>
          <w:i/>
        </w:rPr>
        <w:t>Бубличенко</w:t>
      </w:r>
      <w:proofErr w:type="spellEnd"/>
      <w:r w:rsidRPr="008972D8">
        <w:rPr>
          <w:i/>
        </w:rPr>
        <w:t xml:space="preserve"> Ю.Н. </w:t>
      </w:r>
      <w:r w:rsidRPr="008972D8">
        <w:t>Гнездовые биотопы береговой зоны восточной части Финского залива // Региональная экология. N 1- 2 (35), СПб, РАН. 2014.</w:t>
      </w:r>
      <w:r>
        <w:t xml:space="preserve">  </w:t>
      </w:r>
      <w:r w:rsidRPr="008972D8">
        <w:t>С. 56 – 61</w:t>
      </w:r>
    </w:p>
    <w:p w:rsidR="00D37DD2" w:rsidRDefault="00D37DD2" w:rsidP="00D563AF">
      <w:pPr>
        <w:spacing w:after="0" w:line="360" w:lineRule="auto"/>
        <w:ind w:firstLine="709"/>
        <w:jc w:val="both"/>
        <w:rPr>
          <w:bCs/>
        </w:rPr>
      </w:pPr>
      <w:proofErr w:type="spellStart"/>
      <w:r w:rsidRPr="00D37DD2">
        <w:rPr>
          <w:bCs/>
          <w:i/>
          <w:iCs/>
        </w:rPr>
        <w:t>Бубличенко</w:t>
      </w:r>
      <w:proofErr w:type="spellEnd"/>
      <w:r w:rsidRPr="00D37DD2">
        <w:rPr>
          <w:bCs/>
          <w:i/>
          <w:iCs/>
        </w:rPr>
        <w:t xml:space="preserve"> Ю.Н.</w:t>
      </w:r>
      <w:r w:rsidRPr="00D37DD2">
        <w:rPr>
          <w:bCs/>
          <w:i/>
        </w:rPr>
        <w:t xml:space="preserve">  </w:t>
      </w:r>
      <w:r w:rsidRPr="00D37DD2">
        <w:rPr>
          <w:bCs/>
        </w:rPr>
        <w:t>Мир пернатых. В книге: Финский залив - акватория гармонии (на рус</w:t>
      </w:r>
      <w:proofErr w:type="gramStart"/>
      <w:r w:rsidRPr="00D37DD2">
        <w:rPr>
          <w:bCs/>
        </w:rPr>
        <w:t>.</w:t>
      </w:r>
      <w:proofErr w:type="gramEnd"/>
      <w:r w:rsidRPr="00D37DD2">
        <w:rPr>
          <w:bCs/>
        </w:rPr>
        <w:t xml:space="preserve"> </w:t>
      </w:r>
      <w:proofErr w:type="gramStart"/>
      <w:r w:rsidRPr="00D37DD2">
        <w:rPr>
          <w:bCs/>
        </w:rPr>
        <w:t>и</w:t>
      </w:r>
      <w:proofErr w:type="gramEnd"/>
      <w:r w:rsidRPr="00D37DD2">
        <w:rPr>
          <w:bCs/>
        </w:rPr>
        <w:t xml:space="preserve"> англ.)</w:t>
      </w:r>
      <w:r>
        <w:rPr>
          <w:bCs/>
        </w:rPr>
        <w:t>. СПб.</w:t>
      </w:r>
      <w:r w:rsidRPr="00D37DD2">
        <w:rPr>
          <w:bCs/>
        </w:rPr>
        <w:t xml:space="preserve"> 2015.</w:t>
      </w:r>
      <w:r>
        <w:rPr>
          <w:bCs/>
        </w:rPr>
        <w:t xml:space="preserve"> С</w:t>
      </w:r>
      <w:r w:rsidRPr="00D37DD2">
        <w:rPr>
          <w:bCs/>
        </w:rPr>
        <w:t>.153-169</w:t>
      </w:r>
      <w:r>
        <w:rPr>
          <w:bCs/>
        </w:rPr>
        <w:t>.</w:t>
      </w:r>
    </w:p>
    <w:p w:rsidR="00D563AF" w:rsidRDefault="00D37DD2" w:rsidP="00D563AF">
      <w:pPr>
        <w:spacing w:after="0" w:line="360" w:lineRule="auto"/>
        <w:ind w:firstLine="709"/>
        <w:jc w:val="both"/>
      </w:pPr>
      <w:proofErr w:type="spellStart"/>
      <w:r w:rsidRPr="00D37DD2">
        <w:rPr>
          <w:i/>
        </w:rPr>
        <w:t>Бубличенко</w:t>
      </w:r>
      <w:proofErr w:type="spellEnd"/>
      <w:r w:rsidRPr="00D37DD2">
        <w:rPr>
          <w:i/>
        </w:rPr>
        <w:t xml:space="preserve"> Ю.Н.</w:t>
      </w:r>
      <w:r w:rsidRPr="00D37DD2">
        <w:t xml:space="preserve"> Новые встречи редких видов птиц на юге </w:t>
      </w:r>
      <w:proofErr w:type="spellStart"/>
      <w:r w:rsidRPr="00D37DD2">
        <w:t>Кургальского</w:t>
      </w:r>
      <w:proofErr w:type="spellEnd"/>
      <w:r w:rsidRPr="00D37DD2">
        <w:t xml:space="preserve"> заказника (Ленинградская область) / Русский орнитологический журнал 2016, Том 25, Экспресс-выпуск 1328: 3125-3133</w:t>
      </w:r>
    </w:p>
    <w:p w:rsidR="00D563AF" w:rsidRPr="00D563AF" w:rsidRDefault="00D563AF" w:rsidP="00D563AF">
      <w:pPr>
        <w:spacing w:after="0" w:line="360" w:lineRule="auto"/>
        <w:ind w:firstLine="709"/>
        <w:jc w:val="both"/>
        <w:rPr>
          <w:rFonts w:eastAsia="Times New Roman"/>
          <w:iCs/>
          <w:szCs w:val="20"/>
          <w:lang w:eastAsia="ru-RU"/>
        </w:rPr>
      </w:pPr>
      <w:proofErr w:type="spellStart"/>
      <w:r w:rsidRPr="00D563AF">
        <w:rPr>
          <w:rFonts w:eastAsia="Times New Roman"/>
          <w:i/>
          <w:iCs/>
          <w:szCs w:val="20"/>
          <w:lang w:eastAsia="ru-RU"/>
        </w:rPr>
        <w:t>Бубырева</w:t>
      </w:r>
      <w:proofErr w:type="spellEnd"/>
      <w:r w:rsidRPr="00D563AF">
        <w:rPr>
          <w:rFonts w:eastAsia="Times New Roman"/>
          <w:i/>
          <w:iCs/>
          <w:szCs w:val="20"/>
          <w:lang w:eastAsia="ru-RU"/>
        </w:rPr>
        <w:t xml:space="preserve"> В.А., </w:t>
      </w:r>
      <w:proofErr w:type="gramStart"/>
      <w:r w:rsidRPr="00D563AF">
        <w:rPr>
          <w:rFonts w:eastAsia="Times New Roman"/>
          <w:i/>
          <w:iCs/>
          <w:szCs w:val="20"/>
          <w:lang w:eastAsia="ru-RU"/>
        </w:rPr>
        <w:t>Бузун</w:t>
      </w:r>
      <w:proofErr w:type="gramEnd"/>
      <w:r w:rsidRPr="00D563AF">
        <w:rPr>
          <w:rFonts w:eastAsia="Times New Roman"/>
          <w:i/>
          <w:iCs/>
          <w:szCs w:val="20"/>
          <w:lang w:eastAsia="ru-RU"/>
        </w:rPr>
        <w:t xml:space="preserve"> В.А., Волкович И.М., </w:t>
      </w:r>
      <w:proofErr w:type="spellStart"/>
      <w:r w:rsidRPr="00D563AF">
        <w:rPr>
          <w:rFonts w:eastAsia="Times New Roman"/>
          <w:i/>
          <w:iCs/>
          <w:szCs w:val="20"/>
          <w:lang w:eastAsia="ru-RU"/>
        </w:rPr>
        <w:t>Коузов</w:t>
      </w:r>
      <w:proofErr w:type="spellEnd"/>
      <w:r w:rsidRPr="00D563AF">
        <w:rPr>
          <w:rFonts w:eastAsia="Times New Roman"/>
          <w:i/>
          <w:iCs/>
          <w:szCs w:val="20"/>
          <w:lang w:eastAsia="ru-RU"/>
        </w:rPr>
        <w:t xml:space="preserve"> С.А., </w:t>
      </w:r>
      <w:proofErr w:type="spellStart"/>
      <w:r w:rsidRPr="00D563AF">
        <w:rPr>
          <w:rFonts w:eastAsia="Times New Roman"/>
          <w:i/>
          <w:iCs/>
          <w:szCs w:val="20"/>
          <w:lang w:eastAsia="ru-RU"/>
        </w:rPr>
        <w:t>Шеповалова</w:t>
      </w:r>
      <w:proofErr w:type="spellEnd"/>
      <w:r w:rsidRPr="00D563AF">
        <w:rPr>
          <w:rFonts w:eastAsia="Times New Roman"/>
          <w:i/>
          <w:iCs/>
          <w:szCs w:val="20"/>
          <w:lang w:eastAsia="ru-RU"/>
        </w:rPr>
        <w:t xml:space="preserve"> О.В., Щукин А.К.</w:t>
      </w:r>
      <w:r w:rsidRPr="00D563AF">
        <w:rPr>
          <w:rFonts w:eastAsia="Times New Roman"/>
          <w:iCs/>
          <w:szCs w:val="20"/>
          <w:lang w:eastAsia="ru-RU"/>
        </w:rPr>
        <w:t xml:space="preserve"> Отчет о работе </w:t>
      </w:r>
      <w:proofErr w:type="spellStart"/>
      <w:r w:rsidRPr="00D563AF">
        <w:rPr>
          <w:rFonts w:eastAsia="Times New Roman"/>
          <w:iCs/>
          <w:szCs w:val="20"/>
          <w:lang w:eastAsia="ru-RU"/>
        </w:rPr>
        <w:t>Кургальской</w:t>
      </w:r>
      <w:proofErr w:type="spellEnd"/>
      <w:r w:rsidRPr="00D563AF">
        <w:rPr>
          <w:rFonts w:eastAsia="Times New Roman"/>
          <w:iCs/>
          <w:szCs w:val="20"/>
          <w:lang w:eastAsia="ru-RU"/>
        </w:rPr>
        <w:t xml:space="preserve"> экспедиции Санкт-Петербургского общества естествоиспытателей  в полевой сезон 1992 г. // Вестник Санкт-Петербургского университета. 1993. Сер. 3. </w:t>
      </w:r>
      <w:proofErr w:type="spellStart"/>
      <w:r w:rsidRPr="00D563AF">
        <w:rPr>
          <w:rFonts w:eastAsia="Times New Roman"/>
          <w:iCs/>
          <w:szCs w:val="20"/>
          <w:lang w:eastAsia="ru-RU"/>
        </w:rPr>
        <w:t>Вып</w:t>
      </w:r>
      <w:proofErr w:type="spellEnd"/>
      <w:r w:rsidRPr="00D563AF">
        <w:rPr>
          <w:rFonts w:eastAsia="Times New Roman"/>
          <w:iCs/>
          <w:szCs w:val="20"/>
          <w:lang w:eastAsia="ru-RU"/>
        </w:rPr>
        <w:t>. 2. № 10. С.111 – 117.</w:t>
      </w:r>
    </w:p>
    <w:p w:rsidR="00D563AF" w:rsidRDefault="00D563AF" w:rsidP="00D563AF">
      <w:pPr>
        <w:spacing w:after="0" w:line="360" w:lineRule="auto"/>
        <w:ind w:firstLine="709"/>
        <w:jc w:val="both"/>
        <w:rPr>
          <w:rFonts w:eastAsia="Times New Roman"/>
          <w:iCs/>
          <w:szCs w:val="20"/>
          <w:lang w:eastAsia="ru-RU"/>
        </w:rPr>
      </w:pPr>
      <w:r w:rsidRPr="00D563AF">
        <w:rPr>
          <w:rFonts w:eastAsia="Times New Roman"/>
          <w:i/>
          <w:iCs/>
          <w:szCs w:val="20"/>
          <w:lang w:eastAsia="ru-RU"/>
        </w:rPr>
        <w:t xml:space="preserve">Бузун В.А., </w:t>
      </w:r>
      <w:proofErr w:type="spellStart"/>
      <w:r w:rsidRPr="00D563AF">
        <w:rPr>
          <w:rFonts w:eastAsia="Times New Roman"/>
          <w:i/>
          <w:iCs/>
          <w:szCs w:val="20"/>
          <w:lang w:eastAsia="ru-RU"/>
        </w:rPr>
        <w:t>Мераускас</w:t>
      </w:r>
      <w:proofErr w:type="spellEnd"/>
      <w:r w:rsidRPr="00D563AF">
        <w:rPr>
          <w:rFonts w:eastAsia="Times New Roman"/>
          <w:i/>
          <w:iCs/>
          <w:szCs w:val="20"/>
          <w:lang w:eastAsia="ru-RU"/>
        </w:rPr>
        <w:t xml:space="preserve"> П.</w:t>
      </w:r>
      <w:r w:rsidRPr="00D563AF">
        <w:rPr>
          <w:rFonts w:eastAsia="Times New Roman"/>
          <w:iCs/>
          <w:szCs w:val="20"/>
          <w:lang w:eastAsia="ru-RU"/>
        </w:rPr>
        <w:t xml:space="preserve"> Орнитологические находки в восточной части Финского залива // </w:t>
      </w:r>
      <w:proofErr w:type="spellStart"/>
      <w:r w:rsidRPr="00D563AF">
        <w:rPr>
          <w:rFonts w:eastAsia="Times New Roman"/>
          <w:iCs/>
          <w:szCs w:val="20"/>
          <w:lang w:eastAsia="ru-RU"/>
        </w:rPr>
        <w:t>Рус.орнитол.журн</w:t>
      </w:r>
      <w:proofErr w:type="spellEnd"/>
      <w:r w:rsidRPr="00D563AF">
        <w:rPr>
          <w:rFonts w:eastAsia="Times New Roman"/>
          <w:iCs/>
          <w:szCs w:val="20"/>
          <w:lang w:eastAsia="ru-RU"/>
        </w:rPr>
        <w:t>. 1993. Т.2. С.253 255.</w:t>
      </w:r>
    </w:p>
    <w:p w:rsidR="000F5CB8" w:rsidRPr="000F5CB8" w:rsidRDefault="000F5CB8" w:rsidP="000F5CB8">
      <w:pPr>
        <w:spacing w:after="0" w:line="360" w:lineRule="auto"/>
        <w:ind w:firstLine="709"/>
        <w:jc w:val="both"/>
      </w:pPr>
      <w:r w:rsidRPr="000F5CB8">
        <w:rPr>
          <w:i/>
        </w:rPr>
        <w:t xml:space="preserve">Буре Г, </w:t>
      </w:r>
      <w:proofErr w:type="spellStart"/>
      <w:r w:rsidRPr="000F5CB8">
        <w:rPr>
          <w:i/>
        </w:rPr>
        <w:t>Додман</w:t>
      </w:r>
      <w:proofErr w:type="spellEnd"/>
      <w:r w:rsidRPr="000F5CB8">
        <w:rPr>
          <w:i/>
        </w:rPr>
        <w:t xml:space="preserve"> Т.</w:t>
      </w:r>
      <w:r w:rsidRPr="000F5CB8">
        <w:t xml:space="preserve"> Концепция пролетного пути для сохранения и рационального использования водоплавающих и околоводных птиц и водно-болотных угодий. М., 2013. 19 с.</w:t>
      </w:r>
    </w:p>
    <w:p w:rsidR="0076125F" w:rsidRDefault="0076125F" w:rsidP="00D563AF">
      <w:pPr>
        <w:spacing w:after="0" w:line="360" w:lineRule="auto"/>
        <w:ind w:firstLine="709"/>
        <w:jc w:val="both"/>
        <w:rPr>
          <w:rFonts w:eastAsia="Times New Roman"/>
          <w:iCs/>
          <w:szCs w:val="20"/>
          <w:highlight w:val="yellow"/>
          <w:lang w:eastAsia="ru-RU"/>
        </w:rPr>
      </w:pPr>
      <w:r w:rsidRPr="0076125F">
        <w:rPr>
          <w:rFonts w:eastAsia="Times New Roman"/>
          <w:i/>
          <w:iCs/>
          <w:szCs w:val="20"/>
          <w:lang w:eastAsia="ru-RU"/>
        </w:rPr>
        <w:t>Высоцкий В.Г., Веревкин М.В.</w:t>
      </w:r>
      <w:r w:rsidRPr="0076125F">
        <w:rPr>
          <w:rFonts w:eastAsia="Times New Roman"/>
          <w:iCs/>
          <w:szCs w:val="20"/>
          <w:lang w:eastAsia="ru-RU"/>
        </w:rPr>
        <w:t xml:space="preserve"> Современное состояние морских птиц и морских млекопитающих Российской части Финского залива / ФГБУН ЗИН РАН. Отчетная сессия по итогам работ 2012г. Тезисы докладов. СПб, 2013.  С. 11 – 12.</w:t>
      </w:r>
    </w:p>
    <w:p w:rsidR="000B4C6C" w:rsidRDefault="000B4C6C" w:rsidP="00D563AF">
      <w:pPr>
        <w:spacing w:after="0" w:line="360" w:lineRule="auto"/>
        <w:ind w:firstLine="709"/>
        <w:jc w:val="both"/>
      </w:pPr>
      <w:r w:rsidRPr="00851972">
        <w:rPr>
          <w:i/>
        </w:rPr>
        <w:t>Докучаев В.В.</w:t>
      </w:r>
      <w:r>
        <w:t xml:space="preserve"> Сочинения // Т. VII. Статьи и доклады. Популярные лекции. М.: Изд-во АН СССР, 1953. </w:t>
      </w:r>
      <w:r w:rsidRPr="00507C92">
        <w:t xml:space="preserve">504 </w:t>
      </w:r>
      <w:r>
        <w:t>с</w:t>
      </w:r>
      <w:r w:rsidRPr="00507C92">
        <w:t>.</w:t>
      </w:r>
    </w:p>
    <w:p w:rsidR="00DF1C29" w:rsidRPr="00DF1C29" w:rsidRDefault="00DF1C29" w:rsidP="00DF1C29">
      <w:pPr>
        <w:spacing w:after="0" w:line="360" w:lineRule="auto"/>
        <w:ind w:firstLine="709"/>
        <w:jc w:val="both"/>
        <w:rPr>
          <w:rFonts w:eastAsia="Times New Roman"/>
          <w:szCs w:val="20"/>
          <w:lang w:eastAsia="ru-RU"/>
        </w:rPr>
      </w:pPr>
      <w:proofErr w:type="spellStart"/>
      <w:r w:rsidRPr="00DF1C29">
        <w:rPr>
          <w:rFonts w:eastAsia="Times New Roman"/>
          <w:i/>
          <w:szCs w:val="20"/>
          <w:lang w:eastAsia="ru-RU"/>
        </w:rPr>
        <w:t>Иовченко</w:t>
      </w:r>
      <w:proofErr w:type="spellEnd"/>
      <w:r w:rsidRPr="00DF1C29">
        <w:rPr>
          <w:rFonts w:eastAsia="Times New Roman"/>
          <w:i/>
          <w:szCs w:val="20"/>
          <w:lang w:eastAsia="ru-RU"/>
        </w:rPr>
        <w:t xml:space="preserve"> Н.П., Носков Г.А., </w:t>
      </w:r>
      <w:proofErr w:type="spellStart"/>
      <w:r w:rsidRPr="00DF1C29">
        <w:rPr>
          <w:rFonts w:eastAsia="Times New Roman"/>
          <w:i/>
          <w:szCs w:val="20"/>
          <w:lang w:eastAsia="ru-RU"/>
        </w:rPr>
        <w:t>Гагинская</w:t>
      </w:r>
      <w:proofErr w:type="spellEnd"/>
      <w:r w:rsidRPr="00DF1C29">
        <w:rPr>
          <w:rFonts w:eastAsia="Times New Roman"/>
          <w:i/>
          <w:szCs w:val="20"/>
          <w:lang w:eastAsia="ru-RU"/>
        </w:rPr>
        <w:t xml:space="preserve"> А.Р., </w:t>
      </w:r>
      <w:proofErr w:type="spellStart"/>
      <w:r w:rsidRPr="00DF1C29">
        <w:rPr>
          <w:rFonts w:eastAsia="Times New Roman"/>
          <w:i/>
          <w:szCs w:val="20"/>
          <w:lang w:eastAsia="ru-RU"/>
        </w:rPr>
        <w:t>Рымкевич</w:t>
      </w:r>
      <w:proofErr w:type="spellEnd"/>
      <w:r w:rsidRPr="00DF1C29">
        <w:rPr>
          <w:rFonts w:eastAsia="Times New Roman"/>
          <w:i/>
          <w:szCs w:val="20"/>
          <w:lang w:eastAsia="ru-RU"/>
        </w:rPr>
        <w:t xml:space="preserve"> Т.А., Резвый С.П.</w:t>
      </w:r>
      <w:r w:rsidRPr="00DF1C29">
        <w:rPr>
          <w:rFonts w:eastAsia="Times New Roman"/>
          <w:szCs w:val="20"/>
          <w:lang w:eastAsia="ru-RU"/>
        </w:rPr>
        <w:t xml:space="preserve"> Новые сведения об орнитофауне островов восточной части Финского залива // Птицы и млекопитающие Северо-Запада России (эколого-фаунистические исследования). </w:t>
      </w:r>
      <w:proofErr w:type="spellStart"/>
      <w:r w:rsidRPr="00DF1C29">
        <w:rPr>
          <w:rFonts w:eastAsia="Times New Roman"/>
          <w:szCs w:val="20"/>
          <w:lang w:eastAsia="ru-RU"/>
        </w:rPr>
        <w:t>Тр</w:t>
      </w:r>
      <w:proofErr w:type="gramStart"/>
      <w:r w:rsidRPr="00DF1C29">
        <w:rPr>
          <w:rFonts w:eastAsia="Times New Roman"/>
          <w:szCs w:val="20"/>
          <w:lang w:eastAsia="ru-RU"/>
        </w:rPr>
        <w:t>.Б</w:t>
      </w:r>
      <w:proofErr w:type="gramEnd"/>
      <w:r w:rsidRPr="00DF1C29">
        <w:rPr>
          <w:rFonts w:eastAsia="Times New Roman"/>
          <w:szCs w:val="20"/>
          <w:lang w:eastAsia="ru-RU"/>
        </w:rPr>
        <w:t>иНИИ</w:t>
      </w:r>
      <w:proofErr w:type="spellEnd"/>
      <w:r w:rsidRPr="00DF1C29">
        <w:rPr>
          <w:rFonts w:eastAsia="Times New Roman"/>
          <w:szCs w:val="20"/>
          <w:lang w:eastAsia="ru-RU"/>
        </w:rPr>
        <w:t xml:space="preserve">, СПб., </w:t>
      </w:r>
      <w:proofErr w:type="spellStart"/>
      <w:r w:rsidRPr="00DF1C29">
        <w:rPr>
          <w:rFonts w:eastAsia="Times New Roman"/>
          <w:szCs w:val="20"/>
          <w:lang w:eastAsia="ru-RU"/>
        </w:rPr>
        <w:t>Изд.СпбГУ</w:t>
      </w:r>
      <w:proofErr w:type="spellEnd"/>
      <w:r w:rsidRPr="00DF1C29">
        <w:rPr>
          <w:rFonts w:eastAsia="Times New Roman"/>
          <w:szCs w:val="20"/>
          <w:lang w:eastAsia="ru-RU"/>
        </w:rPr>
        <w:t>, 2002, 48, С. 99 – 120.</w:t>
      </w:r>
    </w:p>
    <w:p w:rsidR="00E5547A" w:rsidRPr="00E5547A" w:rsidRDefault="00E5547A" w:rsidP="00E5547A">
      <w:pPr>
        <w:spacing w:after="0" w:line="360" w:lineRule="auto"/>
        <w:ind w:firstLine="709"/>
        <w:jc w:val="both"/>
        <w:rPr>
          <w:rFonts w:eastAsia="Times New Roman"/>
          <w:szCs w:val="20"/>
          <w:lang w:eastAsia="ru-RU"/>
        </w:rPr>
      </w:pPr>
      <w:r w:rsidRPr="00E5547A">
        <w:rPr>
          <w:rFonts w:eastAsia="Times New Roman"/>
          <w:i/>
          <w:szCs w:val="20"/>
          <w:lang w:eastAsia="ru-RU"/>
        </w:rPr>
        <w:t xml:space="preserve">Д.Н.Ковалев, Г.А.Носков, </w:t>
      </w:r>
      <w:proofErr w:type="spellStart"/>
      <w:r w:rsidRPr="00E5547A">
        <w:rPr>
          <w:rFonts w:eastAsia="Times New Roman"/>
          <w:i/>
          <w:szCs w:val="20"/>
          <w:lang w:eastAsia="ru-RU"/>
        </w:rPr>
        <w:t>М.Г.Носкова</w:t>
      </w:r>
      <w:proofErr w:type="spellEnd"/>
      <w:r w:rsidRPr="00E5547A">
        <w:rPr>
          <w:rFonts w:eastAsia="Times New Roman"/>
          <w:i/>
          <w:szCs w:val="20"/>
          <w:lang w:eastAsia="ru-RU"/>
        </w:rPr>
        <w:t xml:space="preserve">, И.Ю.Попов, </w:t>
      </w:r>
      <w:proofErr w:type="spellStart"/>
      <w:r w:rsidRPr="00E5547A">
        <w:rPr>
          <w:rFonts w:eastAsia="Times New Roman"/>
          <w:i/>
          <w:szCs w:val="20"/>
          <w:lang w:eastAsia="ru-RU"/>
        </w:rPr>
        <w:t>Т.А.Рымкевич</w:t>
      </w:r>
      <w:proofErr w:type="spellEnd"/>
      <w:r w:rsidRPr="00E5547A">
        <w:rPr>
          <w:rFonts w:eastAsia="Times New Roman"/>
          <w:i/>
          <w:szCs w:val="20"/>
          <w:lang w:eastAsia="ru-RU"/>
        </w:rPr>
        <w:t>.</w:t>
      </w:r>
      <w:r w:rsidRPr="00E5547A">
        <w:rPr>
          <w:rFonts w:eastAsia="Times New Roman"/>
          <w:szCs w:val="20"/>
          <w:lang w:eastAsia="ru-RU"/>
        </w:rPr>
        <w:t xml:space="preserve">  Концепция формирования региональных систем особо охраняемых природных территорий (на примере Санкт-Петербурга и Ленинградской области)  // Междисциплинарный научный и прикладной журнал «Биосфера», 2012, т. 4, № 4</w:t>
      </w:r>
    </w:p>
    <w:p w:rsidR="00DF1C29" w:rsidRDefault="00DF1C29" w:rsidP="00E5547A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proofErr w:type="spellStart"/>
      <w:r w:rsidRPr="00DF1C29">
        <w:rPr>
          <w:rFonts w:eastAsia="Times New Roman"/>
          <w:i/>
          <w:lang w:eastAsia="ru-RU"/>
        </w:rPr>
        <w:lastRenderedPageBreak/>
        <w:t>Коузов</w:t>
      </w:r>
      <w:proofErr w:type="spellEnd"/>
      <w:r w:rsidRPr="00DF1C29">
        <w:rPr>
          <w:rFonts w:eastAsia="Times New Roman"/>
          <w:i/>
          <w:lang w:eastAsia="ru-RU"/>
        </w:rPr>
        <w:t xml:space="preserve"> С.А., Кравчук А.В.</w:t>
      </w:r>
      <w:r w:rsidRPr="00DF1C29">
        <w:rPr>
          <w:rFonts w:eastAsia="Times New Roman"/>
          <w:lang w:eastAsia="ru-RU"/>
        </w:rPr>
        <w:t xml:space="preserve"> Основные особенности населения </w:t>
      </w:r>
      <w:proofErr w:type="spellStart"/>
      <w:r w:rsidRPr="00DF1C29">
        <w:rPr>
          <w:rFonts w:eastAsia="Times New Roman"/>
          <w:lang w:eastAsia="ru-RU"/>
        </w:rPr>
        <w:t>гусеобразных</w:t>
      </w:r>
      <w:proofErr w:type="spellEnd"/>
      <w:r w:rsidRPr="00DF1C29">
        <w:rPr>
          <w:rFonts w:eastAsia="Times New Roman"/>
          <w:lang w:eastAsia="ru-RU"/>
        </w:rPr>
        <w:t xml:space="preserve"> птиц прибрежной зоны </w:t>
      </w:r>
      <w:proofErr w:type="spellStart"/>
      <w:r w:rsidRPr="00DF1C29">
        <w:rPr>
          <w:rFonts w:eastAsia="Times New Roman"/>
          <w:lang w:eastAsia="ru-RU"/>
        </w:rPr>
        <w:t>Кургальского</w:t>
      </w:r>
      <w:proofErr w:type="spellEnd"/>
      <w:r w:rsidRPr="00DF1C29">
        <w:rPr>
          <w:rFonts w:eastAsia="Times New Roman"/>
          <w:lang w:eastAsia="ru-RU"/>
        </w:rPr>
        <w:t xml:space="preserve"> полуострова (восточная часть Финского залива) и его динамика в 1990-2010 годах // Рус. </w:t>
      </w:r>
      <w:proofErr w:type="spellStart"/>
      <w:r w:rsidRPr="00DF1C29">
        <w:rPr>
          <w:rFonts w:eastAsia="Times New Roman"/>
          <w:lang w:eastAsia="ru-RU"/>
        </w:rPr>
        <w:t>орнитол</w:t>
      </w:r>
      <w:proofErr w:type="spellEnd"/>
      <w:r w:rsidRPr="00DF1C29">
        <w:rPr>
          <w:rFonts w:eastAsia="Times New Roman"/>
          <w:lang w:eastAsia="ru-RU"/>
        </w:rPr>
        <w:t xml:space="preserve">. журн. 2013. </w:t>
      </w:r>
      <w:proofErr w:type="spellStart"/>
      <w:r w:rsidRPr="00DF1C29">
        <w:rPr>
          <w:rFonts w:eastAsia="Times New Roman"/>
          <w:lang w:eastAsia="ru-RU"/>
        </w:rPr>
        <w:t>Вып</w:t>
      </w:r>
      <w:proofErr w:type="spellEnd"/>
      <w:r w:rsidRPr="00DF1C29">
        <w:rPr>
          <w:rFonts w:eastAsia="Times New Roman"/>
          <w:lang w:eastAsia="ru-RU"/>
        </w:rPr>
        <w:t>. 22 (858): 723-724.</w:t>
      </w:r>
    </w:p>
    <w:p w:rsidR="006E6D14" w:rsidRPr="005713D4" w:rsidRDefault="006E6D14" w:rsidP="006E6D14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6E6D14">
        <w:rPr>
          <w:rFonts w:eastAsia="Times New Roman"/>
          <w:lang w:eastAsia="ru-RU"/>
        </w:rPr>
        <w:t>Красная Книга Российской Федерации. Животные. Министерство природных ресурсов РФ, РАН – АСТ. «</w:t>
      </w:r>
      <w:proofErr w:type="spellStart"/>
      <w:r w:rsidRPr="006E6D14">
        <w:rPr>
          <w:rFonts w:eastAsia="Times New Roman"/>
          <w:lang w:eastAsia="ru-RU"/>
        </w:rPr>
        <w:t>Астрель</w:t>
      </w:r>
      <w:proofErr w:type="spellEnd"/>
      <w:r w:rsidRPr="006E6D14">
        <w:rPr>
          <w:rFonts w:eastAsia="Times New Roman"/>
          <w:lang w:eastAsia="ru-RU"/>
        </w:rPr>
        <w:t>», 2001.</w:t>
      </w:r>
    </w:p>
    <w:p w:rsidR="006E6D14" w:rsidRPr="00DF1C29" w:rsidRDefault="006E6D14" w:rsidP="006E6D14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6E6D14">
        <w:rPr>
          <w:rFonts w:eastAsia="Times New Roman"/>
          <w:lang w:eastAsia="ru-RU"/>
        </w:rPr>
        <w:t>56 Красная Книга природы Ленинградской области, Том 3. Животные. Отв.ред. Г.А.Носков. «Мир и Семья», СПб, 2002, 479с</w:t>
      </w:r>
    </w:p>
    <w:p w:rsidR="00D563AF" w:rsidRDefault="00D563AF" w:rsidP="00D563AF">
      <w:pPr>
        <w:spacing w:after="0" w:line="360" w:lineRule="auto"/>
        <w:ind w:firstLine="709"/>
        <w:jc w:val="both"/>
        <w:rPr>
          <w:rFonts w:eastAsia="Times New Roman"/>
          <w:szCs w:val="20"/>
          <w:lang w:eastAsia="ru-RU"/>
        </w:rPr>
      </w:pPr>
      <w:r w:rsidRPr="00D563AF">
        <w:rPr>
          <w:rFonts w:eastAsia="Times New Roman"/>
          <w:i/>
          <w:szCs w:val="20"/>
          <w:lang w:eastAsia="ru-RU"/>
        </w:rPr>
        <w:t xml:space="preserve">Носков Г.А., Федоров В.А., </w:t>
      </w:r>
      <w:proofErr w:type="spellStart"/>
      <w:r w:rsidRPr="00D563AF">
        <w:rPr>
          <w:rFonts w:eastAsia="Times New Roman"/>
          <w:i/>
          <w:szCs w:val="20"/>
          <w:lang w:eastAsia="ru-RU"/>
        </w:rPr>
        <w:t>Гагинская</w:t>
      </w:r>
      <w:proofErr w:type="spellEnd"/>
      <w:r w:rsidRPr="00D563AF">
        <w:rPr>
          <w:rFonts w:eastAsia="Times New Roman"/>
          <w:i/>
          <w:szCs w:val="20"/>
          <w:lang w:eastAsia="ru-RU"/>
        </w:rPr>
        <w:t xml:space="preserve"> А.Р., </w:t>
      </w:r>
      <w:proofErr w:type="spellStart"/>
      <w:r w:rsidRPr="00D563AF">
        <w:rPr>
          <w:rFonts w:eastAsia="Times New Roman"/>
          <w:i/>
          <w:szCs w:val="20"/>
          <w:lang w:eastAsia="ru-RU"/>
        </w:rPr>
        <w:t>Сагитов</w:t>
      </w:r>
      <w:proofErr w:type="spellEnd"/>
      <w:r w:rsidRPr="00D563AF">
        <w:rPr>
          <w:rFonts w:eastAsia="Times New Roman"/>
          <w:i/>
          <w:szCs w:val="20"/>
          <w:lang w:eastAsia="ru-RU"/>
        </w:rPr>
        <w:t xml:space="preserve"> Р.А., </w:t>
      </w:r>
      <w:proofErr w:type="gramStart"/>
      <w:r w:rsidRPr="00D563AF">
        <w:rPr>
          <w:rFonts w:eastAsia="Times New Roman"/>
          <w:i/>
          <w:szCs w:val="20"/>
          <w:lang w:eastAsia="ru-RU"/>
        </w:rPr>
        <w:t>Бузун</w:t>
      </w:r>
      <w:proofErr w:type="gramEnd"/>
      <w:r w:rsidRPr="00D563AF">
        <w:rPr>
          <w:rFonts w:eastAsia="Times New Roman"/>
          <w:i/>
          <w:szCs w:val="20"/>
          <w:lang w:eastAsia="ru-RU"/>
        </w:rPr>
        <w:t xml:space="preserve"> В.А.</w:t>
      </w:r>
      <w:r w:rsidRPr="00D563AF">
        <w:rPr>
          <w:rFonts w:eastAsia="Times New Roman"/>
          <w:szCs w:val="20"/>
          <w:lang w:eastAsia="ru-RU"/>
        </w:rPr>
        <w:t xml:space="preserve"> Об орнитофауне островов восточной части Финского залива.// Русск. </w:t>
      </w:r>
      <w:proofErr w:type="spellStart"/>
      <w:r w:rsidRPr="00D563AF">
        <w:rPr>
          <w:rFonts w:eastAsia="Times New Roman"/>
          <w:szCs w:val="20"/>
          <w:lang w:eastAsia="ru-RU"/>
        </w:rPr>
        <w:t>орнитол</w:t>
      </w:r>
      <w:proofErr w:type="spellEnd"/>
      <w:r w:rsidRPr="00D563AF">
        <w:rPr>
          <w:rFonts w:eastAsia="Times New Roman"/>
          <w:szCs w:val="20"/>
          <w:lang w:eastAsia="ru-RU"/>
        </w:rPr>
        <w:t>. журн. 1993. Т.2, №2. С.163 173.</w:t>
      </w:r>
    </w:p>
    <w:p w:rsidR="00D37DD2" w:rsidRPr="00D37DD2" w:rsidRDefault="00D37DD2" w:rsidP="00D37DD2">
      <w:pPr>
        <w:spacing w:after="0" w:line="360" w:lineRule="auto"/>
        <w:ind w:firstLine="709"/>
        <w:jc w:val="both"/>
        <w:rPr>
          <w:rFonts w:eastAsia="Times New Roman"/>
          <w:szCs w:val="20"/>
          <w:lang w:eastAsia="ru-RU"/>
        </w:rPr>
      </w:pPr>
      <w:r w:rsidRPr="00D37DD2">
        <w:rPr>
          <w:rFonts w:eastAsia="Times New Roman"/>
          <w:i/>
          <w:szCs w:val="20"/>
          <w:lang w:eastAsia="ru-RU"/>
        </w:rPr>
        <w:t xml:space="preserve">Носков Г. А., </w:t>
      </w:r>
      <w:proofErr w:type="spellStart"/>
      <w:r w:rsidRPr="00D37DD2">
        <w:rPr>
          <w:rFonts w:eastAsia="Times New Roman"/>
          <w:i/>
          <w:szCs w:val="20"/>
          <w:lang w:eastAsia="ru-RU"/>
        </w:rPr>
        <w:t>Рымкевич</w:t>
      </w:r>
      <w:proofErr w:type="spellEnd"/>
      <w:r w:rsidRPr="00D37DD2">
        <w:rPr>
          <w:rFonts w:eastAsia="Times New Roman"/>
          <w:i/>
          <w:szCs w:val="20"/>
          <w:lang w:eastAsia="ru-RU"/>
        </w:rPr>
        <w:t xml:space="preserve"> Т. А.</w:t>
      </w:r>
      <w:r w:rsidRPr="00D37DD2">
        <w:rPr>
          <w:rFonts w:eastAsia="Times New Roman"/>
          <w:szCs w:val="20"/>
          <w:lang w:eastAsia="ru-RU"/>
        </w:rPr>
        <w:t xml:space="preserve"> Миграционные системы птиц Финского залива и задачи по их охране / Наш общий Финский залив. Сб. материалов </w:t>
      </w:r>
      <w:r w:rsidRPr="00D37DD2">
        <w:rPr>
          <w:rFonts w:eastAsia="Times New Roman"/>
          <w:szCs w:val="20"/>
          <w:lang w:val="en-US" w:eastAsia="ru-RU"/>
        </w:rPr>
        <w:t>I</w:t>
      </w:r>
      <w:r w:rsidRPr="00D37DD2">
        <w:rPr>
          <w:rFonts w:eastAsia="Times New Roman"/>
          <w:szCs w:val="20"/>
          <w:lang w:eastAsia="ru-RU"/>
        </w:rPr>
        <w:t xml:space="preserve">  научной конференции СПбГУ, посвященной «Году Финского залива – 2014». – СПб</w:t>
      </w:r>
      <w:proofErr w:type="gramStart"/>
      <w:r w:rsidRPr="00D37DD2">
        <w:rPr>
          <w:rFonts w:eastAsia="Times New Roman"/>
          <w:szCs w:val="20"/>
          <w:lang w:eastAsia="ru-RU"/>
        </w:rPr>
        <w:t xml:space="preserve">.; </w:t>
      </w:r>
      <w:proofErr w:type="gramEnd"/>
      <w:r w:rsidRPr="00D37DD2">
        <w:rPr>
          <w:rFonts w:eastAsia="Times New Roman"/>
          <w:szCs w:val="20"/>
          <w:lang w:eastAsia="ru-RU"/>
        </w:rPr>
        <w:t>ВВМ, 201</w:t>
      </w:r>
      <w:r>
        <w:rPr>
          <w:rFonts w:eastAsia="Times New Roman"/>
          <w:szCs w:val="20"/>
          <w:lang w:eastAsia="ru-RU"/>
        </w:rPr>
        <w:t>4</w:t>
      </w:r>
      <w:r w:rsidRPr="00D37DD2">
        <w:rPr>
          <w:rFonts w:eastAsia="Times New Roman"/>
          <w:szCs w:val="20"/>
          <w:lang w:eastAsia="ru-RU"/>
        </w:rPr>
        <w:t>, С. 169 – 174</w:t>
      </w:r>
      <w:r>
        <w:rPr>
          <w:rFonts w:eastAsia="Times New Roman"/>
          <w:szCs w:val="20"/>
          <w:lang w:eastAsia="ru-RU"/>
        </w:rPr>
        <w:t>.</w:t>
      </w:r>
      <w:r w:rsidRPr="00D37DD2">
        <w:rPr>
          <w:rFonts w:eastAsia="Times New Roman"/>
          <w:szCs w:val="20"/>
          <w:lang w:eastAsia="ru-RU"/>
        </w:rPr>
        <w:t xml:space="preserve"> </w:t>
      </w:r>
    </w:p>
    <w:p w:rsidR="00AC7930" w:rsidRDefault="00AC7930" w:rsidP="004427DF">
      <w:pPr>
        <w:pStyle w:val="2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AC7930">
        <w:rPr>
          <w:rStyle w:val="ad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Погребов В.Б. , </w:t>
      </w:r>
      <w:proofErr w:type="spellStart"/>
      <w:r w:rsidRPr="00AC7930">
        <w:rPr>
          <w:rStyle w:val="ad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Сагитов</w:t>
      </w:r>
      <w:proofErr w:type="spellEnd"/>
      <w:r w:rsidRPr="00AC7930">
        <w:rPr>
          <w:rStyle w:val="ad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Р.А. </w:t>
      </w:r>
      <w:r w:rsidRPr="00AC793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Природоохранный атлас Российской части Финского залива</w:t>
      </w:r>
      <w:r w:rsidR="0076125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 </w:t>
      </w:r>
      <w:r w:rsidR="0076125F" w:rsidRPr="0076125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СПб: </w:t>
      </w:r>
      <w:proofErr w:type="spellStart"/>
      <w:r w:rsidR="0076125F" w:rsidRPr="0076125F">
        <w:rPr>
          <w:rFonts w:ascii="Times New Roman" w:hAnsi="Times New Roman" w:cs="Times New Roman"/>
          <w:b w:val="0"/>
          <w:color w:val="000000"/>
          <w:sz w:val="24"/>
          <w:szCs w:val="24"/>
        </w:rPr>
        <w:t>Тускарора</w:t>
      </w:r>
      <w:proofErr w:type="spellEnd"/>
      <w:r w:rsidR="0076125F" w:rsidRPr="0076125F">
        <w:rPr>
          <w:rFonts w:ascii="Times New Roman" w:hAnsi="Times New Roman" w:cs="Times New Roman"/>
          <w:b w:val="0"/>
          <w:color w:val="000000"/>
          <w:sz w:val="24"/>
          <w:szCs w:val="24"/>
        </w:rPr>
        <w:t>, 2006</w:t>
      </w:r>
      <w:r w:rsidR="0076125F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76125F" w:rsidRPr="0076125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56 с.</w:t>
      </w:r>
    </w:p>
    <w:p w:rsidR="006E6D14" w:rsidRPr="006E6D14" w:rsidRDefault="006E6D14" w:rsidP="006E6D14">
      <w:pPr>
        <w:spacing w:after="0" w:line="360" w:lineRule="auto"/>
        <w:ind w:firstLine="709"/>
        <w:jc w:val="both"/>
      </w:pPr>
      <w:r w:rsidRPr="006E6D14">
        <w:t xml:space="preserve">Распоряжение Комитета по </w:t>
      </w:r>
      <w:proofErr w:type="spellStart"/>
      <w:r w:rsidRPr="006E6D14">
        <w:t>природопользовантю</w:t>
      </w:r>
      <w:proofErr w:type="spellEnd"/>
      <w:r w:rsidRPr="006E6D14">
        <w:t xml:space="preserve">, охране окружающей среды и обеспечению экологической безопасности Санкт-Петербурга </w:t>
      </w:r>
      <w:r w:rsidRPr="006E6D14">
        <w:rPr>
          <w:lang w:val="en-US"/>
        </w:rPr>
        <w:t>N</w:t>
      </w:r>
      <w:r w:rsidRPr="006E6D14">
        <w:t xml:space="preserve"> 172 от 20.12.2011 «Об утверждении перечня объектов животного и растительного мира, занесенных в Красную книгу Санкт-Петербурга», Приложение, 31с</w:t>
      </w:r>
      <w:r>
        <w:t>.</w:t>
      </w:r>
    </w:p>
    <w:p w:rsidR="00160287" w:rsidRDefault="00D563AF" w:rsidP="007D3E7A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4427DF">
        <w:rPr>
          <w:rFonts w:eastAsia="Times New Roman"/>
          <w:i/>
          <w:lang w:eastAsia="ru-RU"/>
        </w:rPr>
        <w:t>Храбрый В.М. Птицы</w:t>
      </w:r>
      <w:r w:rsidRPr="00D563AF">
        <w:rPr>
          <w:rFonts w:eastAsia="Times New Roman"/>
          <w:lang w:eastAsia="ru-RU"/>
        </w:rPr>
        <w:t xml:space="preserve"> Березовых островов // Материалы по фауне Выборгского заказника. Тр.ЗИН РАН. 1984, Вып.123. С.116-146.</w:t>
      </w:r>
    </w:p>
    <w:p w:rsidR="00DF1C29" w:rsidRPr="00DF1C29" w:rsidRDefault="00DF1C29" w:rsidP="00DF1C29">
      <w:pPr>
        <w:spacing w:after="0" w:line="360" w:lineRule="auto"/>
        <w:ind w:firstLine="709"/>
        <w:jc w:val="both"/>
        <w:rPr>
          <w:rFonts w:eastAsia="Times New Roman"/>
          <w:szCs w:val="20"/>
          <w:lang w:eastAsia="ru-RU"/>
        </w:rPr>
      </w:pPr>
      <w:r w:rsidRPr="00DF1C29">
        <w:rPr>
          <w:rFonts w:eastAsia="Times New Roman"/>
          <w:i/>
          <w:szCs w:val="20"/>
          <w:lang w:eastAsia="ru-RU"/>
        </w:rPr>
        <w:t>Храбрый В.М.</w:t>
      </w:r>
      <w:r w:rsidRPr="00DF1C29">
        <w:rPr>
          <w:rFonts w:eastAsia="Times New Roman"/>
          <w:szCs w:val="20"/>
          <w:lang w:eastAsia="ru-RU"/>
        </w:rPr>
        <w:t xml:space="preserve"> Птицы Финского залива и Невской губы // Экосистема эстуария реки Невы: биологическое разнообразие и экологические проблемы / под ред. А.Ф.Алимова, </w:t>
      </w:r>
      <w:proofErr w:type="spellStart"/>
      <w:r w:rsidRPr="00DF1C29">
        <w:rPr>
          <w:rFonts w:eastAsia="Times New Roman"/>
          <w:szCs w:val="20"/>
          <w:lang w:eastAsia="ru-RU"/>
        </w:rPr>
        <w:t>С.М.Голубкова</w:t>
      </w:r>
      <w:proofErr w:type="spellEnd"/>
      <w:r w:rsidRPr="00DF1C29">
        <w:rPr>
          <w:rFonts w:eastAsia="Times New Roman"/>
          <w:szCs w:val="20"/>
          <w:lang w:eastAsia="ru-RU"/>
        </w:rPr>
        <w:t xml:space="preserve"> – М., Товарищество научных изданий КМК, 2008. С. 241 – 267 </w:t>
      </w:r>
    </w:p>
    <w:p w:rsidR="001C6EE8" w:rsidRDefault="001C6EE8" w:rsidP="00E74F52">
      <w:pPr>
        <w:spacing w:after="0" w:line="360" w:lineRule="auto"/>
        <w:ind w:firstLine="709"/>
        <w:jc w:val="both"/>
        <w:rPr>
          <w:i/>
          <w:color w:val="000000"/>
          <w:shd w:val="clear" w:color="auto" w:fill="FFFFFF"/>
          <w:lang w:val="en-US"/>
        </w:rPr>
      </w:pPr>
      <w:proofErr w:type="spellStart"/>
      <w:r w:rsidRPr="00BB0F2B">
        <w:rPr>
          <w:i/>
          <w:iCs/>
          <w:color w:val="231F20"/>
          <w:lang w:val="en-US"/>
        </w:rPr>
        <w:t>Iovchenko</w:t>
      </w:r>
      <w:proofErr w:type="spellEnd"/>
      <w:r w:rsidRPr="00BB0F2B">
        <w:rPr>
          <w:i/>
          <w:iCs/>
          <w:color w:val="231F20"/>
          <w:lang w:val="en-US"/>
        </w:rPr>
        <w:t xml:space="preserve"> N. P., </w:t>
      </w:r>
      <w:proofErr w:type="spellStart"/>
      <w:r w:rsidRPr="00BB0F2B">
        <w:rPr>
          <w:i/>
          <w:iCs/>
          <w:color w:val="231F20"/>
          <w:lang w:val="en-US"/>
        </w:rPr>
        <w:t>Gaginskaya</w:t>
      </w:r>
      <w:proofErr w:type="spellEnd"/>
      <w:r w:rsidRPr="00BB0F2B">
        <w:rPr>
          <w:i/>
          <w:iCs/>
          <w:color w:val="231F20"/>
          <w:lang w:val="en-US"/>
        </w:rPr>
        <w:t xml:space="preserve"> A. R., </w:t>
      </w:r>
      <w:proofErr w:type="spellStart"/>
      <w:r w:rsidRPr="00BB0F2B">
        <w:rPr>
          <w:i/>
          <w:iCs/>
          <w:color w:val="231F20"/>
          <w:lang w:val="en-US"/>
        </w:rPr>
        <w:t>Kovalev</w:t>
      </w:r>
      <w:proofErr w:type="spellEnd"/>
      <w:r w:rsidRPr="00BB0F2B">
        <w:rPr>
          <w:i/>
          <w:iCs/>
          <w:color w:val="231F20"/>
          <w:lang w:val="en-US"/>
        </w:rPr>
        <w:t xml:space="preserve"> D. N., Smirnov O. P.</w:t>
      </w:r>
      <w:r w:rsidRPr="00BB0F2B">
        <w:rPr>
          <w:b/>
          <w:bCs/>
          <w:color w:val="231F20"/>
          <w:lang w:val="en-US"/>
        </w:rPr>
        <w:t xml:space="preserve"> </w:t>
      </w:r>
      <w:r w:rsidRPr="00BB0F2B">
        <w:rPr>
          <w:color w:val="231F20"/>
          <w:lang w:val="en-US"/>
        </w:rPr>
        <w:t xml:space="preserve">Results of air-counts of migrating birds on the stopovers in the northern part of the </w:t>
      </w:r>
      <w:proofErr w:type="spellStart"/>
      <w:r w:rsidRPr="00BB0F2B">
        <w:rPr>
          <w:color w:val="231F20"/>
          <w:lang w:val="en-US"/>
        </w:rPr>
        <w:t>Leninrad</w:t>
      </w:r>
      <w:proofErr w:type="spellEnd"/>
      <w:r w:rsidRPr="00BB0F2B">
        <w:rPr>
          <w:color w:val="231F20"/>
          <w:lang w:val="en-US"/>
        </w:rPr>
        <w:t xml:space="preserve"> region (May 6, 2002). </w:t>
      </w:r>
      <w:r>
        <w:rPr>
          <w:color w:val="231F20"/>
          <w:lang w:val="en-US"/>
        </w:rPr>
        <w:t>In:</w:t>
      </w:r>
      <w:r w:rsidRPr="00BB0F2B">
        <w:rPr>
          <w:b/>
          <w:bCs/>
          <w:color w:val="231F20"/>
          <w:lang w:val="en-US"/>
        </w:rPr>
        <w:t xml:space="preserve"> </w:t>
      </w:r>
      <w:r>
        <w:rPr>
          <w:bCs/>
          <w:color w:val="231F20"/>
          <w:lang w:val="en-US"/>
        </w:rPr>
        <w:t>S</w:t>
      </w:r>
      <w:r w:rsidRPr="00BB0F2B">
        <w:rPr>
          <w:bCs/>
          <w:color w:val="231F20"/>
          <w:lang w:val="en-US"/>
        </w:rPr>
        <w:t xml:space="preserve">tudy of the dynamics of the migratory bird populations </w:t>
      </w:r>
      <w:proofErr w:type="gramStart"/>
      <w:r w:rsidRPr="00BB0F2B">
        <w:rPr>
          <w:bCs/>
          <w:color w:val="231F20"/>
          <w:lang w:val="en-US"/>
        </w:rPr>
        <w:t xml:space="preserve">and  </w:t>
      </w:r>
      <w:r>
        <w:rPr>
          <w:bCs/>
          <w:color w:val="231F20"/>
          <w:lang w:val="en-US"/>
        </w:rPr>
        <w:t>i</w:t>
      </w:r>
      <w:r w:rsidRPr="00BB0F2B">
        <w:rPr>
          <w:bCs/>
          <w:color w:val="231F20"/>
          <w:lang w:val="en-US"/>
        </w:rPr>
        <w:t>ts</w:t>
      </w:r>
      <w:proofErr w:type="gramEnd"/>
      <w:r w:rsidRPr="00BB0F2B">
        <w:rPr>
          <w:bCs/>
          <w:color w:val="231F20"/>
          <w:lang w:val="en-US"/>
        </w:rPr>
        <w:t xml:space="preserve"> trends in north-west </w:t>
      </w:r>
      <w:r>
        <w:rPr>
          <w:bCs/>
          <w:color w:val="231F20"/>
          <w:lang w:val="en-US"/>
        </w:rPr>
        <w:t>R</w:t>
      </w:r>
      <w:r w:rsidRPr="00BB0F2B">
        <w:rPr>
          <w:bCs/>
          <w:color w:val="231F20"/>
          <w:lang w:val="en-US"/>
        </w:rPr>
        <w:t>ussia</w:t>
      </w:r>
      <w:r>
        <w:rPr>
          <w:bCs/>
          <w:color w:val="231F20"/>
          <w:lang w:val="en-US"/>
        </w:rPr>
        <w:t xml:space="preserve">. </w:t>
      </w:r>
      <w:r w:rsidRPr="00BB0F2B">
        <w:rPr>
          <w:bCs/>
          <w:color w:val="231F20"/>
          <w:lang w:val="en-US"/>
        </w:rPr>
        <w:t xml:space="preserve"> </w:t>
      </w:r>
      <w:r>
        <w:rPr>
          <w:bCs/>
          <w:color w:val="231F20"/>
          <w:lang w:val="en-US"/>
        </w:rPr>
        <w:t>F</w:t>
      </w:r>
      <w:r w:rsidRPr="00BB0F2B">
        <w:rPr>
          <w:bCs/>
          <w:color w:val="231F20"/>
          <w:lang w:val="en-US"/>
        </w:rPr>
        <w:t xml:space="preserve">ifth issue. </w:t>
      </w:r>
      <w:r>
        <w:rPr>
          <w:bCs/>
          <w:color w:val="231F20"/>
          <w:lang w:val="en-US"/>
        </w:rPr>
        <w:t xml:space="preserve">2006. </w:t>
      </w:r>
      <w:proofErr w:type="spellStart"/>
      <w:r w:rsidRPr="00BB0F2B">
        <w:rPr>
          <w:bCs/>
          <w:color w:val="231F20"/>
          <w:lang w:val="en-US"/>
        </w:rPr>
        <w:t>S</w:t>
      </w:r>
      <w:r>
        <w:rPr>
          <w:bCs/>
          <w:color w:val="231F20"/>
          <w:lang w:val="en-US"/>
        </w:rPr>
        <w:t>P</w:t>
      </w:r>
      <w:r w:rsidRPr="00BB0F2B">
        <w:rPr>
          <w:bCs/>
          <w:color w:val="231F20"/>
          <w:lang w:val="en-US"/>
        </w:rPr>
        <w:t>etersburg</w:t>
      </w:r>
      <w:proofErr w:type="spellEnd"/>
      <w:r w:rsidRPr="00BB0F2B">
        <w:rPr>
          <w:bCs/>
          <w:color w:val="231F20"/>
          <w:lang w:val="en-US"/>
        </w:rPr>
        <w:t>.</w:t>
      </w:r>
      <w:r>
        <w:rPr>
          <w:bCs/>
          <w:color w:val="231F20"/>
          <w:lang w:val="en-US"/>
        </w:rPr>
        <w:t xml:space="preserve"> </w:t>
      </w:r>
      <w:r w:rsidRPr="00BB0F2B">
        <w:rPr>
          <w:bCs/>
          <w:color w:val="231F20"/>
          <w:lang w:val="en-US"/>
        </w:rPr>
        <w:t xml:space="preserve"> </w:t>
      </w:r>
      <w:proofErr w:type="gramStart"/>
      <w:r>
        <w:rPr>
          <w:bCs/>
          <w:color w:val="231F20"/>
          <w:lang w:val="en-US"/>
        </w:rPr>
        <w:t>p</w:t>
      </w:r>
      <w:r w:rsidRPr="00BB0F2B">
        <w:rPr>
          <w:bCs/>
          <w:color w:val="231F20"/>
          <w:lang w:val="en-US"/>
        </w:rPr>
        <w:t>.39-42</w:t>
      </w:r>
      <w:proofErr w:type="gramEnd"/>
    </w:p>
    <w:p w:rsidR="00E74F52" w:rsidRPr="00E74F52" w:rsidRDefault="00E74F52" w:rsidP="00E74F52">
      <w:pPr>
        <w:spacing w:after="0" w:line="360" w:lineRule="auto"/>
        <w:ind w:firstLine="709"/>
        <w:jc w:val="both"/>
        <w:rPr>
          <w:color w:val="000000"/>
          <w:shd w:val="clear" w:color="auto" w:fill="FFFFFF"/>
          <w:lang w:val="en-US"/>
        </w:rPr>
      </w:pPr>
      <w:proofErr w:type="spellStart"/>
      <w:r w:rsidRPr="00E74F52">
        <w:rPr>
          <w:i/>
          <w:color w:val="000000"/>
          <w:shd w:val="clear" w:color="auto" w:fill="FFFFFF"/>
          <w:lang w:val="en-US"/>
        </w:rPr>
        <w:t>Noskov</w:t>
      </w:r>
      <w:proofErr w:type="spellEnd"/>
      <w:r w:rsidRPr="00E74F52">
        <w:rPr>
          <w:i/>
          <w:color w:val="000000"/>
          <w:shd w:val="clear" w:color="auto" w:fill="FFFFFF"/>
          <w:lang w:val="en-US"/>
        </w:rPr>
        <w:t xml:space="preserve"> G.A.</w:t>
      </w:r>
      <w:r w:rsidRPr="00E74F52">
        <w:rPr>
          <w:color w:val="000000"/>
          <w:shd w:val="clear" w:color="auto" w:fill="FFFFFF"/>
          <w:lang w:val="en-US"/>
        </w:rPr>
        <w:t xml:space="preserve"> Migration of waterfowl and shorebirds in the northwestern region of Russia and tasks of their study. // Proc. of the </w:t>
      </w:r>
      <w:proofErr w:type="spellStart"/>
      <w:r w:rsidRPr="00E74F52">
        <w:rPr>
          <w:color w:val="000000"/>
          <w:shd w:val="clear" w:color="auto" w:fill="FFFFFF"/>
          <w:lang w:val="en-US"/>
        </w:rPr>
        <w:t>Prog</w:t>
      </w:r>
      <w:proofErr w:type="spellEnd"/>
      <w:r w:rsidRPr="00E74F52">
        <w:rPr>
          <w:color w:val="000000"/>
          <w:shd w:val="clear" w:color="auto" w:fill="FFFFFF"/>
          <w:lang w:val="en-US"/>
        </w:rPr>
        <w:t xml:space="preserve">. “Study of the </w:t>
      </w:r>
      <w:proofErr w:type="gramStart"/>
      <w:r w:rsidRPr="00E74F52">
        <w:rPr>
          <w:color w:val="000000"/>
          <w:shd w:val="clear" w:color="auto" w:fill="FFFFFF"/>
          <w:lang w:val="en-US"/>
        </w:rPr>
        <w:t>Status  &amp;</w:t>
      </w:r>
      <w:proofErr w:type="gramEnd"/>
      <w:r w:rsidRPr="00E74F52">
        <w:rPr>
          <w:color w:val="000000"/>
          <w:shd w:val="clear" w:color="auto" w:fill="FFFFFF"/>
          <w:lang w:val="en-US"/>
        </w:rPr>
        <w:t xml:space="preserve"> trends of Migratory Bird Population in Russia”. </w:t>
      </w:r>
      <w:proofErr w:type="gramStart"/>
      <w:r w:rsidRPr="00E74F52">
        <w:rPr>
          <w:color w:val="000000"/>
          <w:shd w:val="clear" w:color="auto" w:fill="FFFFFF"/>
          <w:lang w:val="en-US"/>
        </w:rPr>
        <w:t>Saint-Petersburg.</w:t>
      </w:r>
      <w:proofErr w:type="gramEnd"/>
      <w:r w:rsidRPr="00E74F52">
        <w:rPr>
          <w:color w:val="000000"/>
          <w:shd w:val="clear" w:color="auto" w:fill="FFFFFF"/>
          <w:lang w:val="en-US"/>
        </w:rPr>
        <w:t xml:space="preserve"> 1997. First issue. P. 12-19.</w:t>
      </w:r>
    </w:p>
    <w:p w:rsidR="00E74F52" w:rsidRDefault="00E74F52" w:rsidP="00E74F52">
      <w:pPr>
        <w:spacing w:after="0" w:line="360" w:lineRule="auto"/>
        <w:ind w:firstLine="709"/>
        <w:jc w:val="both"/>
        <w:rPr>
          <w:color w:val="000000"/>
          <w:shd w:val="clear" w:color="auto" w:fill="FFFFFF"/>
          <w:lang w:val="en-US"/>
        </w:rPr>
      </w:pPr>
      <w:proofErr w:type="spellStart"/>
      <w:r w:rsidRPr="00E74F52">
        <w:rPr>
          <w:i/>
          <w:iCs/>
          <w:color w:val="000000"/>
          <w:shd w:val="clear" w:color="auto" w:fill="FFFFFF"/>
          <w:lang w:val="en-US"/>
        </w:rPr>
        <w:t>Noskov</w:t>
      </w:r>
      <w:proofErr w:type="spellEnd"/>
      <w:r w:rsidRPr="00E74F52">
        <w:rPr>
          <w:i/>
          <w:iCs/>
          <w:color w:val="000000"/>
          <w:shd w:val="clear" w:color="auto" w:fill="FFFFFF"/>
          <w:lang w:val="en-US"/>
        </w:rPr>
        <w:t xml:space="preserve"> G. A. </w:t>
      </w:r>
      <w:r w:rsidRPr="00E74F52">
        <w:rPr>
          <w:color w:val="000000"/>
          <w:shd w:val="clear" w:color="auto" w:fill="FFFFFF"/>
          <w:lang w:val="en-US"/>
        </w:rPr>
        <w:t xml:space="preserve">The main results of bird migration studies in the North-West Region of Russia // Study of the Status and Trends of migratory Bird Populations in Russia. </w:t>
      </w:r>
      <w:proofErr w:type="gramStart"/>
      <w:r w:rsidRPr="00E74F52">
        <w:rPr>
          <w:color w:val="000000"/>
          <w:shd w:val="clear" w:color="auto" w:fill="FFFFFF"/>
          <w:lang w:val="en-US"/>
        </w:rPr>
        <w:t>4th issue.</w:t>
      </w:r>
      <w:proofErr w:type="gramEnd"/>
      <w:r w:rsidRPr="00E74F52">
        <w:rPr>
          <w:color w:val="000000"/>
          <w:shd w:val="clear" w:color="auto" w:fill="FFFFFF"/>
          <w:lang w:val="en-US"/>
        </w:rPr>
        <w:t xml:space="preserve"> St Petersburg. 2002. P. 62—78.</w:t>
      </w:r>
    </w:p>
    <w:p w:rsidR="001C6EE8" w:rsidRPr="001C6EE8" w:rsidRDefault="001C6EE8" w:rsidP="001C6EE8">
      <w:pPr>
        <w:spacing w:after="0" w:line="360" w:lineRule="auto"/>
        <w:ind w:firstLine="709"/>
        <w:jc w:val="both"/>
        <w:rPr>
          <w:color w:val="000000"/>
          <w:shd w:val="clear" w:color="auto" w:fill="FFFFFF"/>
          <w:lang w:val="en-US"/>
        </w:rPr>
      </w:pPr>
      <w:proofErr w:type="spellStart"/>
      <w:r w:rsidRPr="001C6EE8">
        <w:rPr>
          <w:i/>
          <w:iCs/>
          <w:color w:val="000000"/>
          <w:shd w:val="clear" w:color="auto" w:fill="FFFFFF"/>
          <w:lang w:val="en-US"/>
        </w:rPr>
        <w:lastRenderedPageBreak/>
        <w:t>Putkonen</w:t>
      </w:r>
      <w:proofErr w:type="spellEnd"/>
      <w:r w:rsidRPr="001C6EE8">
        <w:rPr>
          <w:i/>
          <w:iCs/>
          <w:color w:val="000000"/>
          <w:shd w:val="clear" w:color="auto" w:fill="FFFFFF"/>
          <w:lang w:val="en-US"/>
        </w:rPr>
        <w:t xml:space="preserve"> T. A. </w:t>
      </w:r>
      <w:proofErr w:type="spellStart"/>
      <w:r w:rsidRPr="001C6EE8">
        <w:rPr>
          <w:color w:val="000000"/>
          <w:shd w:val="clear" w:color="auto" w:fill="FFFFFF"/>
          <w:lang w:val="en-US"/>
        </w:rPr>
        <w:t>Havaintoja</w:t>
      </w:r>
      <w:proofErr w:type="spellEnd"/>
      <w:r w:rsidRPr="001C6EE8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1C6EE8">
        <w:rPr>
          <w:color w:val="000000"/>
          <w:shd w:val="clear" w:color="auto" w:fill="FFFFFF"/>
          <w:lang w:val="en-US"/>
        </w:rPr>
        <w:t>lintujen</w:t>
      </w:r>
      <w:proofErr w:type="spellEnd"/>
      <w:r w:rsidRPr="001C6EE8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1C6EE8">
        <w:rPr>
          <w:color w:val="000000"/>
          <w:shd w:val="clear" w:color="auto" w:fill="FFFFFF"/>
          <w:lang w:val="en-US"/>
        </w:rPr>
        <w:t>kevatmuutosta</w:t>
      </w:r>
      <w:proofErr w:type="spellEnd"/>
      <w:r w:rsidRPr="001C6EE8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1C6EE8">
        <w:rPr>
          <w:color w:val="000000"/>
          <w:shd w:val="clear" w:color="auto" w:fill="FFFFFF"/>
          <w:lang w:val="en-US"/>
        </w:rPr>
        <w:t>Ayrapaanjarvella</w:t>
      </w:r>
      <w:proofErr w:type="spellEnd"/>
      <w:r w:rsidRPr="001C6EE8">
        <w:rPr>
          <w:color w:val="000000"/>
          <w:shd w:val="clear" w:color="auto" w:fill="FFFFFF"/>
          <w:lang w:val="en-US"/>
        </w:rPr>
        <w:t xml:space="preserve"> v. 1935 // </w:t>
      </w:r>
      <w:proofErr w:type="spellStart"/>
      <w:r w:rsidRPr="001C6EE8">
        <w:rPr>
          <w:color w:val="000000"/>
          <w:shd w:val="clear" w:color="auto" w:fill="FFFFFF"/>
          <w:lang w:val="en-US"/>
        </w:rPr>
        <w:t>Ornis</w:t>
      </w:r>
      <w:proofErr w:type="spellEnd"/>
      <w:r w:rsidRPr="001C6EE8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1C6EE8">
        <w:rPr>
          <w:color w:val="000000"/>
          <w:shd w:val="clear" w:color="auto" w:fill="FFFFFF"/>
          <w:lang w:val="en-US"/>
        </w:rPr>
        <w:t>Fenn</w:t>
      </w:r>
      <w:proofErr w:type="spellEnd"/>
      <w:r w:rsidRPr="001C6EE8">
        <w:rPr>
          <w:color w:val="000000"/>
          <w:shd w:val="clear" w:color="auto" w:fill="FFFFFF"/>
          <w:lang w:val="en-US"/>
        </w:rPr>
        <w:t>. 1936. Vol. 13. № 2. P. 70–79.</w:t>
      </w:r>
    </w:p>
    <w:p w:rsidR="001C6EE8" w:rsidRPr="00E74F52" w:rsidRDefault="001C6EE8" w:rsidP="00E74F52">
      <w:pPr>
        <w:spacing w:after="0" w:line="360" w:lineRule="auto"/>
        <w:ind w:firstLine="709"/>
        <w:jc w:val="both"/>
        <w:rPr>
          <w:color w:val="000000"/>
          <w:shd w:val="clear" w:color="auto" w:fill="FFFFFF"/>
          <w:lang w:val="en-US"/>
        </w:rPr>
      </w:pPr>
    </w:p>
    <w:p w:rsidR="004B30DB" w:rsidRPr="001C6EE8" w:rsidRDefault="004B30DB" w:rsidP="00E74F52">
      <w:pPr>
        <w:spacing w:after="0" w:line="360" w:lineRule="auto"/>
        <w:ind w:firstLine="709"/>
        <w:jc w:val="both"/>
        <w:rPr>
          <w:lang w:val="en-US"/>
        </w:rPr>
      </w:pPr>
    </w:p>
    <w:sectPr w:rsidR="004B30DB" w:rsidRPr="001C6EE8" w:rsidSect="000D7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T9F4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9F3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6455C"/>
    <w:multiLevelType w:val="multilevel"/>
    <w:tmpl w:val="28E6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F6143"/>
    <w:multiLevelType w:val="multilevel"/>
    <w:tmpl w:val="28E6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E0D3E"/>
    <w:rsid w:val="000038EB"/>
    <w:rsid w:val="000072D5"/>
    <w:rsid w:val="0004416D"/>
    <w:rsid w:val="000471D3"/>
    <w:rsid w:val="0005323C"/>
    <w:rsid w:val="00080366"/>
    <w:rsid w:val="00082067"/>
    <w:rsid w:val="000A042A"/>
    <w:rsid w:val="000B4C6C"/>
    <w:rsid w:val="000C0668"/>
    <w:rsid w:val="000D29FE"/>
    <w:rsid w:val="000D3D7F"/>
    <w:rsid w:val="000D6DD6"/>
    <w:rsid w:val="000D742E"/>
    <w:rsid w:val="000F333D"/>
    <w:rsid w:val="000F5CB8"/>
    <w:rsid w:val="00111F27"/>
    <w:rsid w:val="00120825"/>
    <w:rsid w:val="00130F28"/>
    <w:rsid w:val="001367A2"/>
    <w:rsid w:val="00160287"/>
    <w:rsid w:val="00197FAB"/>
    <w:rsid w:val="001B0408"/>
    <w:rsid w:val="001C0DD4"/>
    <w:rsid w:val="001C6EE8"/>
    <w:rsid w:val="001D08AC"/>
    <w:rsid w:val="001D24A8"/>
    <w:rsid w:val="001F1CD4"/>
    <w:rsid w:val="00204008"/>
    <w:rsid w:val="00205F86"/>
    <w:rsid w:val="00210441"/>
    <w:rsid w:val="002144AC"/>
    <w:rsid w:val="00226786"/>
    <w:rsid w:val="00253E7E"/>
    <w:rsid w:val="00274168"/>
    <w:rsid w:val="002E0D3E"/>
    <w:rsid w:val="0031505E"/>
    <w:rsid w:val="00321AEC"/>
    <w:rsid w:val="003331C4"/>
    <w:rsid w:val="0036071F"/>
    <w:rsid w:val="00392246"/>
    <w:rsid w:val="00405ABE"/>
    <w:rsid w:val="00410ECB"/>
    <w:rsid w:val="004427DF"/>
    <w:rsid w:val="004442A7"/>
    <w:rsid w:val="0044594E"/>
    <w:rsid w:val="00452B53"/>
    <w:rsid w:val="004530E5"/>
    <w:rsid w:val="00474B6D"/>
    <w:rsid w:val="00475A92"/>
    <w:rsid w:val="00485A1C"/>
    <w:rsid w:val="004B30DB"/>
    <w:rsid w:val="004F4E87"/>
    <w:rsid w:val="00510D4C"/>
    <w:rsid w:val="005406D2"/>
    <w:rsid w:val="005713D4"/>
    <w:rsid w:val="005854B7"/>
    <w:rsid w:val="00590E02"/>
    <w:rsid w:val="005B2676"/>
    <w:rsid w:val="005D6D19"/>
    <w:rsid w:val="005F18FA"/>
    <w:rsid w:val="005F5032"/>
    <w:rsid w:val="005F7354"/>
    <w:rsid w:val="0060517F"/>
    <w:rsid w:val="006129B3"/>
    <w:rsid w:val="006379BA"/>
    <w:rsid w:val="00665BB2"/>
    <w:rsid w:val="0068072B"/>
    <w:rsid w:val="00690EC4"/>
    <w:rsid w:val="00691E71"/>
    <w:rsid w:val="006A09E4"/>
    <w:rsid w:val="006A6F9D"/>
    <w:rsid w:val="006E0878"/>
    <w:rsid w:val="006E6D14"/>
    <w:rsid w:val="007047E2"/>
    <w:rsid w:val="00720C9E"/>
    <w:rsid w:val="00723283"/>
    <w:rsid w:val="00745BFC"/>
    <w:rsid w:val="00750F0A"/>
    <w:rsid w:val="00757F07"/>
    <w:rsid w:val="0076125F"/>
    <w:rsid w:val="00765992"/>
    <w:rsid w:val="00776004"/>
    <w:rsid w:val="0077660D"/>
    <w:rsid w:val="0077792C"/>
    <w:rsid w:val="007C0EC7"/>
    <w:rsid w:val="007D3800"/>
    <w:rsid w:val="007D3E7A"/>
    <w:rsid w:val="007F41AA"/>
    <w:rsid w:val="0080254A"/>
    <w:rsid w:val="00804641"/>
    <w:rsid w:val="00820144"/>
    <w:rsid w:val="00885501"/>
    <w:rsid w:val="008972D8"/>
    <w:rsid w:val="008C4109"/>
    <w:rsid w:val="008D0BE1"/>
    <w:rsid w:val="008E23F2"/>
    <w:rsid w:val="008E76D2"/>
    <w:rsid w:val="008E793B"/>
    <w:rsid w:val="009118F5"/>
    <w:rsid w:val="00917D8F"/>
    <w:rsid w:val="009274F3"/>
    <w:rsid w:val="009343C6"/>
    <w:rsid w:val="00935BA7"/>
    <w:rsid w:val="00967168"/>
    <w:rsid w:val="009B6AB1"/>
    <w:rsid w:val="009E5F2B"/>
    <w:rsid w:val="00A43CCA"/>
    <w:rsid w:val="00A76885"/>
    <w:rsid w:val="00A924EF"/>
    <w:rsid w:val="00AC7930"/>
    <w:rsid w:val="00AD737F"/>
    <w:rsid w:val="00AF1154"/>
    <w:rsid w:val="00B325FE"/>
    <w:rsid w:val="00B3780E"/>
    <w:rsid w:val="00B53D22"/>
    <w:rsid w:val="00B614BC"/>
    <w:rsid w:val="00B674A7"/>
    <w:rsid w:val="00B70975"/>
    <w:rsid w:val="00B977D8"/>
    <w:rsid w:val="00BA115E"/>
    <w:rsid w:val="00BB03D0"/>
    <w:rsid w:val="00BD0A27"/>
    <w:rsid w:val="00C06125"/>
    <w:rsid w:val="00C24A94"/>
    <w:rsid w:val="00C426C3"/>
    <w:rsid w:val="00C7238B"/>
    <w:rsid w:val="00C8458D"/>
    <w:rsid w:val="00C971D6"/>
    <w:rsid w:val="00CB7AFC"/>
    <w:rsid w:val="00CD1334"/>
    <w:rsid w:val="00CE1E1A"/>
    <w:rsid w:val="00CF6E00"/>
    <w:rsid w:val="00D20CF1"/>
    <w:rsid w:val="00D22F73"/>
    <w:rsid w:val="00D253D4"/>
    <w:rsid w:val="00D3286C"/>
    <w:rsid w:val="00D37DD2"/>
    <w:rsid w:val="00D563AF"/>
    <w:rsid w:val="00D67758"/>
    <w:rsid w:val="00DA306A"/>
    <w:rsid w:val="00DF1C29"/>
    <w:rsid w:val="00E11919"/>
    <w:rsid w:val="00E1567A"/>
    <w:rsid w:val="00E5547A"/>
    <w:rsid w:val="00E6684B"/>
    <w:rsid w:val="00E74F52"/>
    <w:rsid w:val="00E7662A"/>
    <w:rsid w:val="00E929C2"/>
    <w:rsid w:val="00EB1A2E"/>
    <w:rsid w:val="00EB73D4"/>
    <w:rsid w:val="00EE2EEC"/>
    <w:rsid w:val="00EF0051"/>
    <w:rsid w:val="00F2533A"/>
    <w:rsid w:val="00F76302"/>
    <w:rsid w:val="00F81AAB"/>
    <w:rsid w:val="00F8581B"/>
    <w:rsid w:val="00F90907"/>
    <w:rsid w:val="00FB0E00"/>
    <w:rsid w:val="00FB16E3"/>
    <w:rsid w:val="00FD0383"/>
    <w:rsid w:val="00FD4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D3E"/>
    <w:rPr>
      <w:rFonts w:eastAsia="Calibr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9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047E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0D3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70975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745BF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0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0DD4"/>
    <w:rPr>
      <w:rFonts w:ascii="Tahoma" w:eastAsia="Calibri" w:hAnsi="Tahoma" w:cs="Tahoma"/>
      <w:sz w:val="16"/>
      <w:szCs w:val="16"/>
    </w:rPr>
  </w:style>
  <w:style w:type="paragraph" w:styleId="21">
    <w:name w:val="Body Text Indent 2"/>
    <w:basedOn w:val="a"/>
    <w:link w:val="22"/>
    <w:rsid w:val="00205F86"/>
    <w:pPr>
      <w:spacing w:after="0" w:line="360" w:lineRule="auto"/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05F86"/>
    <w:rPr>
      <w:rFonts w:eastAsia="Times New Roman"/>
      <w:szCs w:val="20"/>
      <w:lang w:eastAsia="ru-RU"/>
    </w:rPr>
  </w:style>
  <w:style w:type="character" w:customStyle="1" w:styleId="apple-converted-space">
    <w:name w:val="apple-converted-space"/>
    <w:basedOn w:val="a0"/>
    <w:rsid w:val="00475A92"/>
  </w:style>
  <w:style w:type="character" w:customStyle="1" w:styleId="30">
    <w:name w:val="Заголовок 3 Знак"/>
    <w:basedOn w:val="a0"/>
    <w:link w:val="3"/>
    <w:uiPriority w:val="9"/>
    <w:rsid w:val="007047E2"/>
    <w:rPr>
      <w:rFonts w:eastAsia="Times New Roman"/>
      <w:b/>
      <w:bCs/>
      <w:sz w:val="27"/>
      <w:szCs w:val="27"/>
      <w:lang w:eastAsia="ru-RU"/>
    </w:rPr>
  </w:style>
  <w:style w:type="table" w:styleId="a8">
    <w:name w:val="Table Grid"/>
    <w:basedOn w:val="a1"/>
    <w:uiPriority w:val="59"/>
    <w:rsid w:val="000D742E"/>
    <w:pPr>
      <w:spacing w:after="0" w:line="240" w:lineRule="auto"/>
    </w:pPr>
    <w:rPr>
      <w:rFonts w:eastAsia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D742E"/>
    <w:pPr>
      <w:tabs>
        <w:tab w:val="center" w:pos="4677"/>
        <w:tab w:val="right" w:pos="9355"/>
      </w:tabs>
      <w:spacing w:after="0" w:line="240" w:lineRule="auto"/>
    </w:pPr>
    <w:rPr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0D742E"/>
    <w:rPr>
      <w:rFonts w:eastAsia="Calibri"/>
      <w:szCs w:val="22"/>
    </w:rPr>
  </w:style>
  <w:style w:type="paragraph" w:styleId="ab">
    <w:name w:val="footer"/>
    <w:basedOn w:val="a"/>
    <w:link w:val="ac"/>
    <w:uiPriority w:val="99"/>
    <w:unhideWhenUsed/>
    <w:rsid w:val="000D742E"/>
    <w:pPr>
      <w:tabs>
        <w:tab w:val="center" w:pos="4677"/>
        <w:tab w:val="right" w:pos="9355"/>
      </w:tabs>
      <w:spacing w:after="0" w:line="240" w:lineRule="auto"/>
    </w:pPr>
    <w:rPr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0D742E"/>
    <w:rPr>
      <w:rFonts w:eastAsia="Calibri"/>
      <w:szCs w:val="22"/>
    </w:rPr>
  </w:style>
  <w:style w:type="numbering" w:customStyle="1" w:styleId="1">
    <w:name w:val="Нет списка1"/>
    <w:next w:val="a2"/>
    <w:uiPriority w:val="99"/>
    <w:semiHidden/>
    <w:unhideWhenUsed/>
    <w:rsid w:val="000D742E"/>
  </w:style>
  <w:style w:type="table" w:customStyle="1" w:styleId="10">
    <w:name w:val="Сетка таблицы1"/>
    <w:basedOn w:val="a1"/>
    <w:next w:val="a8"/>
    <w:uiPriority w:val="59"/>
    <w:rsid w:val="000D742E"/>
    <w:pPr>
      <w:spacing w:after="0" w:line="240" w:lineRule="auto"/>
    </w:pPr>
    <w:rPr>
      <w:rFonts w:eastAsia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C79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Emphasis"/>
    <w:basedOn w:val="a0"/>
    <w:uiPriority w:val="20"/>
    <w:qFormat/>
    <w:rsid w:val="00AC7930"/>
    <w:rPr>
      <w:i/>
      <w:iCs/>
    </w:rPr>
  </w:style>
  <w:style w:type="paragraph" w:styleId="ae">
    <w:name w:val="Body Text Indent"/>
    <w:basedOn w:val="a"/>
    <w:link w:val="af"/>
    <w:uiPriority w:val="99"/>
    <w:semiHidden/>
    <w:unhideWhenUsed/>
    <w:rsid w:val="00E74F5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74F52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D3E"/>
    <w:rPr>
      <w:rFonts w:eastAsia="Calibr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9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047E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0D3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70975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745BF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0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0DD4"/>
    <w:rPr>
      <w:rFonts w:ascii="Tahoma" w:eastAsia="Calibri" w:hAnsi="Tahoma" w:cs="Tahoma"/>
      <w:sz w:val="16"/>
      <w:szCs w:val="16"/>
    </w:rPr>
  </w:style>
  <w:style w:type="paragraph" w:styleId="21">
    <w:name w:val="Body Text Indent 2"/>
    <w:basedOn w:val="a"/>
    <w:link w:val="22"/>
    <w:rsid w:val="00205F86"/>
    <w:pPr>
      <w:spacing w:after="0" w:line="360" w:lineRule="auto"/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05F86"/>
    <w:rPr>
      <w:rFonts w:eastAsia="Times New Roman"/>
      <w:szCs w:val="20"/>
      <w:lang w:eastAsia="ru-RU"/>
    </w:rPr>
  </w:style>
  <w:style w:type="character" w:customStyle="1" w:styleId="apple-converted-space">
    <w:name w:val="apple-converted-space"/>
    <w:basedOn w:val="a0"/>
    <w:rsid w:val="00475A92"/>
  </w:style>
  <w:style w:type="character" w:customStyle="1" w:styleId="30">
    <w:name w:val="Заголовок 3 Знак"/>
    <w:basedOn w:val="a0"/>
    <w:link w:val="3"/>
    <w:uiPriority w:val="9"/>
    <w:rsid w:val="007047E2"/>
    <w:rPr>
      <w:rFonts w:eastAsia="Times New Roman"/>
      <w:b/>
      <w:bCs/>
      <w:sz w:val="27"/>
      <w:szCs w:val="27"/>
      <w:lang w:eastAsia="ru-RU"/>
    </w:rPr>
  </w:style>
  <w:style w:type="table" w:styleId="a8">
    <w:name w:val="Table Grid"/>
    <w:basedOn w:val="a1"/>
    <w:uiPriority w:val="59"/>
    <w:rsid w:val="000D742E"/>
    <w:pPr>
      <w:spacing w:after="0" w:line="240" w:lineRule="auto"/>
    </w:pPr>
    <w:rPr>
      <w:rFonts w:eastAsia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D742E"/>
    <w:pPr>
      <w:tabs>
        <w:tab w:val="center" w:pos="4677"/>
        <w:tab w:val="right" w:pos="9355"/>
      </w:tabs>
      <w:spacing w:after="0" w:line="240" w:lineRule="auto"/>
    </w:pPr>
    <w:rPr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0D742E"/>
    <w:rPr>
      <w:rFonts w:eastAsia="Calibri"/>
      <w:szCs w:val="22"/>
    </w:rPr>
  </w:style>
  <w:style w:type="paragraph" w:styleId="ab">
    <w:name w:val="footer"/>
    <w:basedOn w:val="a"/>
    <w:link w:val="ac"/>
    <w:uiPriority w:val="99"/>
    <w:unhideWhenUsed/>
    <w:rsid w:val="000D742E"/>
    <w:pPr>
      <w:tabs>
        <w:tab w:val="center" w:pos="4677"/>
        <w:tab w:val="right" w:pos="9355"/>
      </w:tabs>
      <w:spacing w:after="0" w:line="240" w:lineRule="auto"/>
    </w:pPr>
    <w:rPr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0D742E"/>
    <w:rPr>
      <w:rFonts w:eastAsia="Calibri"/>
      <w:szCs w:val="22"/>
    </w:rPr>
  </w:style>
  <w:style w:type="numbering" w:customStyle="1" w:styleId="1">
    <w:name w:val="Нет списка1"/>
    <w:next w:val="a2"/>
    <w:uiPriority w:val="99"/>
    <w:semiHidden/>
    <w:unhideWhenUsed/>
    <w:rsid w:val="000D742E"/>
  </w:style>
  <w:style w:type="table" w:customStyle="1" w:styleId="10">
    <w:name w:val="Сетка таблицы1"/>
    <w:basedOn w:val="a1"/>
    <w:next w:val="a8"/>
    <w:uiPriority w:val="59"/>
    <w:rsid w:val="000D742E"/>
    <w:pPr>
      <w:spacing w:after="0" w:line="240" w:lineRule="auto"/>
    </w:pPr>
    <w:rPr>
      <w:rFonts w:eastAsia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C79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Emphasis"/>
    <w:basedOn w:val="a0"/>
    <w:uiPriority w:val="20"/>
    <w:qFormat/>
    <w:rsid w:val="00AC7930"/>
    <w:rPr>
      <w:i/>
      <w:iCs/>
    </w:rPr>
  </w:style>
  <w:style w:type="paragraph" w:styleId="ae">
    <w:name w:val="Body Text Indent"/>
    <w:basedOn w:val="a"/>
    <w:link w:val="af"/>
    <w:uiPriority w:val="99"/>
    <w:semiHidden/>
    <w:unhideWhenUsed/>
    <w:rsid w:val="00E74F5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74F52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5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eco.ru/index.php?id=57" TargetMode="External"/><Relationship Id="rId13" Type="http://schemas.openxmlformats.org/officeDocument/2006/relationships/hyperlink" Target="http://www.infoeco.ru/index.php?id=5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foeco.ru/index.php?id=57" TargetMode="External"/><Relationship Id="rId12" Type="http://schemas.openxmlformats.org/officeDocument/2006/relationships/hyperlink" Target="http://www.infoeco.ru/index.php?id=57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www.infoeco.ru/index.php?id=57" TargetMode="External"/><Relationship Id="rId11" Type="http://schemas.openxmlformats.org/officeDocument/2006/relationships/hyperlink" Target="http://www.infoeco.ru/index.php?id=57" TargetMode="External"/><Relationship Id="rId5" Type="http://schemas.openxmlformats.org/officeDocument/2006/relationships/hyperlink" Target="http://www.infoeco.ru/index.php?id=57" TargetMode="External"/><Relationship Id="rId15" Type="http://schemas.openxmlformats.org/officeDocument/2006/relationships/hyperlink" Target="http://www.rbcu.ru/programs/77/3387/" TargetMode="External"/><Relationship Id="rId10" Type="http://schemas.openxmlformats.org/officeDocument/2006/relationships/hyperlink" Target="http://www.infoeco.ru/index.php?id=5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nfoeco.ru/index.php?id=57" TargetMode="External"/><Relationship Id="rId14" Type="http://schemas.openxmlformats.org/officeDocument/2006/relationships/hyperlink" Target="http://oopt.spb.ru/protected_area/zapadniy-kotl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</Pages>
  <Words>5332</Words>
  <Characters>30395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2017-06-19T12:43:00Z</dcterms:created>
  <dcterms:modified xsi:type="dcterms:W3CDTF">2017-06-21T11:09:00Z</dcterms:modified>
</cp:coreProperties>
</file>