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C74" w:rsidRDefault="00AB1E39" w:rsidP="00A92118">
      <w:pPr>
        <w:jc w:val="center"/>
      </w:pPr>
      <w:r>
        <w:rPr>
          <w:noProof/>
          <w:lang w:eastAsia="ru-RU"/>
        </w:rPr>
        <w:drawing>
          <wp:inline distT="0" distB="0" distL="0" distR="0" wp14:anchorId="79028A6F">
            <wp:extent cx="5958840" cy="63931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6393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7CDE" w:rsidRPr="009F3B95" w:rsidRDefault="00857CDE" w:rsidP="009F3B95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B95">
        <w:rPr>
          <w:rFonts w:ascii="Times New Roman" w:hAnsi="Times New Roman" w:cs="Times New Roman"/>
          <w:sz w:val="24"/>
          <w:szCs w:val="24"/>
        </w:rPr>
        <w:t>Рис. 1. Эволюция соленостных отношений животных</w:t>
      </w:r>
      <w:r w:rsidR="009F3B95">
        <w:rPr>
          <w:rFonts w:ascii="Times New Roman" w:hAnsi="Times New Roman" w:cs="Times New Roman"/>
          <w:sz w:val="24"/>
          <w:szCs w:val="24"/>
        </w:rPr>
        <w:t xml:space="preserve"> (п</w:t>
      </w:r>
      <w:r w:rsidRPr="009F3B95">
        <w:rPr>
          <w:rFonts w:ascii="Times New Roman" w:hAnsi="Times New Roman" w:cs="Times New Roman"/>
          <w:sz w:val="24"/>
          <w:szCs w:val="24"/>
        </w:rPr>
        <w:t xml:space="preserve">о: </w:t>
      </w:r>
      <w:r w:rsidR="009F3B95">
        <w:rPr>
          <w:rFonts w:ascii="Times New Roman" w:hAnsi="Times New Roman" w:cs="Times New Roman"/>
          <w:sz w:val="24"/>
          <w:szCs w:val="24"/>
        </w:rPr>
        <w:t>Хлебович,</w:t>
      </w:r>
      <w:r w:rsidRPr="009F3B95">
        <w:rPr>
          <w:rFonts w:ascii="Times New Roman" w:hAnsi="Times New Roman" w:cs="Times New Roman"/>
          <w:sz w:val="24"/>
          <w:szCs w:val="24"/>
        </w:rPr>
        <w:t xml:space="preserve"> </w:t>
      </w:r>
      <w:r w:rsidR="009F3B95">
        <w:rPr>
          <w:rFonts w:ascii="Times New Roman" w:hAnsi="Times New Roman" w:cs="Times New Roman"/>
          <w:sz w:val="24"/>
          <w:szCs w:val="24"/>
        </w:rPr>
        <w:t>2015а)</w:t>
      </w:r>
      <w:r w:rsidR="00673391">
        <w:rPr>
          <w:rFonts w:ascii="Times New Roman" w:hAnsi="Times New Roman" w:cs="Times New Roman"/>
          <w:sz w:val="24"/>
          <w:szCs w:val="24"/>
        </w:rPr>
        <w:t>.</w:t>
      </w:r>
    </w:p>
    <w:p w:rsidR="00444F06" w:rsidRDefault="00444F06"/>
    <w:p w:rsidR="00444F06" w:rsidRDefault="00444F06"/>
    <w:p w:rsidR="00444F06" w:rsidRDefault="00444F06">
      <w:r>
        <w:br w:type="page"/>
      </w:r>
    </w:p>
    <w:p w:rsidR="00444F06" w:rsidRDefault="00444F06" w:rsidP="00444F06">
      <w:r>
        <w:rPr>
          <w:noProof/>
          <w:lang w:eastAsia="ru-RU"/>
        </w:rPr>
        <w:lastRenderedPageBreak/>
        <w:drawing>
          <wp:inline distT="0" distB="0" distL="0" distR="0" wp14:anchorId="10CFACD7" wp14:editId="0A265EF8">
            <wp:extent cx="5722620" cy="228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90" b="7950"/>
                    <a:stretch/>
                  </pic:blipFill>
                  <pic:spPr bwMode="auto">
                    <a:xfrm>
                      <a:off x="0" y="0"/>
                      <a:ext cx="572262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4F06" w:rsidRPr="00A4236B" w:rsidRDefault="00444F06" w:rsidP="00444F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236B">
        <w:rPr>
          <w:rFonts w:ascii="Times New Roman" w:hAnsi="Times New Roman" w:cs="Times New Roman"/>
          <w:sz w:val="24"/>
          <w:szCs w:val="24"/>
        </w:rPr>
        <w:t xml:space="preserve">Рис. 2. Солёностная акклимация беломорских мизид </w:t>
      </w:r>
      <w:r w:rsidRPr="00A4236B">
        <w:rPr>
          <w:rFonts w:ascii="Times New Roman" w:hAnsi="Times New Roman" w:cs="Times New Roman"/>
          <w:i/>
          <w:sz w:val="24"/>
          <w:szCs w:val="24"/>
          <w:lang w:val="en-US"/>
        </w:rPr>
        <w:t>Mysis</w:t>
      </w:r>
      <w:r w:rsidRPr="00A423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236B">
        <w:rPr>
          <w:rFonts w:ascii="Times New Roman" w:hAnsi="Times New Roman" w:cs="Times New Roman"/>
          <w:i/>
          <w:sz w:val="24"/>
          <w:szCs w:val="24"/>
          <w:lang w:val="en-US"/>
        </w:rPr>
        <w:t>oculata</w:t>
      </w:r>
      <w:r w:rsidRPr="00A423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236B">
        <w:rPr>
          <w:rFonts w:ascii="Times New Roman" w:hAnsi="Times New Roman" w:cs="Times New Roman"/>
          <w:sz w:val="24"/>
          <w:szCs w:val="24"/>
        </w:rPr>
        <w:t>(20→8‰), тести</w:t>
      </w:r>
      <w:r>
        <w:rPr>
          <w:rFonts w:ascii="Times New Roman" w:hAnsi="Times New Roman" w:cs="Times New Roman"/>
          <w:sz w:val="24"/>
          <w:szCs w:val="24"/>
        </w:rPr>
        <w:t>руемая по потреблению кислорода (п</w:t>
      </w:r>
      <w:r w:rsidRPr="00A4236B">
        <w:rPr>
          <w:rFonts w:ascii="Times New Roman" w:hAnsi="Times New Roman" w:cs="Times New Roman"/>
          <w:sz w:val="24"/>
          <w:szCs w:val="24"/>
        </w:rPr>
        <w:t>о: Хлебович,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36B">
        <w:rPr>
          <w:rFonts w:ascii="Times New Roman" w:hAnsi="Times New Roman" w:cs="Times New Roman"/>
          <w:sz w:val="24"/>
          <w:szCs w:val="24"/>
        </w:rPr>
        <w:t>1974</w:t>
      </w:r>
      <w:r>
        <w:rPr>
          <w:rFonts w:ascii="Times New Roman" w:hAnsi="Times New Roman" w:cs="Times New Roman"/>
          <w:sz w:val="24"/>
          <w:szCs w:val="24"/>
        </w:rPr>
        <w:t>, 1981</w:t>
      </w:r>
      <w:r w:rsidR="00242FB5">
        <w:rPr>
          <w:rFonts w:ascii="Times New Roman" w:hAnsi="Times New Roman" w:cs="Times New Roman"/>
          <w:sz w:val="24"/>
          <w:szCs w:val="24"/>
        </w:rPr>
        <w:t>, 2012</w:t>
      </w:r>
      <w:r w:rsidRPr="00A4236B">
        <w:rPr>
          <w:rFonts w:ascii="Times New Roman" w:hAnsi="Times New Roman" w:cs="Times New Roman"/>
          <w:sz w:val="24"/>
          <w:szCs w:val="24"/>
        </w:rPr>
        <w:t>).</w:t>
      </w:r>
    </w:p>
    <w:p w:rsidR="00444F06" w:rsidRPr="00A4236B" w:rsidRDefault="00444F06" w:rsidP="00444F06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36B">
        <w:rPr>
          <w:rFonts w:ascii="Times New Roman" w:hAnsi="Times New Roman" w:cs="Times New Roman"/>
          <w:i/>
          <w:sz w:val="24"/>
          <w:szCs w:val="24"/>
        </w:rPr>
        <w:t xml:space="preserve">По оси абсцисс – </w:t>
      </w:r>
      <w:r w:rsidRPr="00A4236B">
        <w:rPr>
          <w:rFonts w:ascii="Times New Roman" w:hAnsi="Times New Roman" w:cs="Times New Roman"/>
          <w:sz w:val="24"/>
          <w:szCs w:val="24"/>
        </w:rPr>
        <w:t xml:space="preserve">время акклимации, дни; </w:t>
      </w:r>
      <w:r w:rsidRPr="00A4236B">
        <w:rPr>
          <w:rFonts w:ascii="Times New Roman" w:hAnsi="Times New Roman" w:cs="Times New Roman"/>
          <w:i/>
          <w:sz w:val="24"/>
          <w:szCs w:val="24"/>
        </w:rPr>
        <w:t xml:space="preserve">по оси ординат – </w:t>
      </w:r>
      <w:r w:rsidRPr="00A4236B">
        <w:rPr>
          <w:rFonts w:ascii="Times New Roman" w:hAnsi="Times New Roman" w:cs="Times New Roman"/>
          <w:sz w:val="24"/>
          <w:szCs w:val="24"/>
        </w:rPr>
        <w:t>интенсивность дыхания, мг О</w:t>
      </w:r>
      <w:r w:rsidRPr="00A4236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A4236B">
        <w:rPr>
          <w:rFonts w:ascii="Times New Roman" w:hAnsi="Times New Roman" w:cs="Times New Roman"/>
          <w:sz w:val="24"/>
          <w:szCs w:val="24"/>
        </w:rPr>
        <w:t xml:space="preserve">на </w:t>
      </w:r>
      <w:smartTag w:uri="urn:schemas-microsoft-com:office:smarttags" w:element="metricconverter">
        <w:smartTagPr>
          <w:attr w:name="ProductID" w:val="1 г"/>
        </w:smartTagPr>
        <w:r w:rsidRPr="00A4236B">
          <w:rPr>
            <w:rFonts w:ascii="Times New Roman" w:hAnsi="Times New Roman" w:cs="Times New Roman"/>
            <w:sz w:val="24"/>
            <w:szCs w:val="24"/>
          </w:rPr>
          <w:t>1 г</w:t>
        </w:r>
      </w:smartTag>
      <w:r w:rsidRPr="00A4236B">
        <w:rPr>
          <w:rFonts w:ascii="Times New Roman" w:hAnsi="Times New Roman" w:cs="Times New Roman"/>
          <w:sz w:val="24"/>
          <w:szCs w:val="24"/>
        </w:rPr>
        <w:t xml:space="preserve"> сырой массы в 1 час. </w:t>
      </w:r>
      <w:r>
        <w:rPr>
          <w:rFonts w:ascii="Times New Roman" w:hAnsi="Times New Roman" w:cs="Times New Roman"/>
          <w:i/>
          <w:sz w:val="24"/>
          <w:szCs w:val="24"/>
        </w:rPr>
        <w:t>Пунктирная</w:t>
      </w:r>
      <w:r w:rsidRPr="00A4236B">
        <w:rPr>
          <w:rFonts w:ascii="Times New Roman" w:hAnsi="Times New Roman" w:cs="Times New Roman"/>
          <w:i/>
          <w:sz w:val="24"/>
          <w:szCs w:val="24"/>
        </w:rPr>
        <w:t xml:space="preserve"> линия</w:t>
      </w:r>
      <w:r w:rsidRPr="00A4236B">
        <w:rPr>
          <w:rFonts w:ascii="Times New Roman" w:hAnsi="Times New Roman" w:cs="Times New Roman"/>
          <w:sz w:val="24"/>
          <w:szCs w:val="24"/>
        </w:rPr>
        <w:t xml:space="preserve"> – интенсивность дыхания в контроле.</w:t>
      </w:r>
    </w:p>
    <w:p w:rsidR="00067A88" w:rsidRDefault="00067A88">
      <w:r>
        <w:br w:type="page"/>
      </w:r>
    </w:p>
    <w:p w:rsidR="00A771F4" w:rsidRDefault="00273420" w:rsidP="00A771F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8A80BB0">
            <wp:extent cx="4362450" cy="568405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172" cy="5694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FB5" w:rsidRDefault="00242FB5" w:rsidP="00A771F4">
      <w:pPr>
        <w:jc w:val="center"/>
      </w:pPr>
    </w:p>
    <w:p w:rsidR="001A794C" w:rsidRDefault="00067A88" w:rsidP="00067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A88">
        <w:rPr>
          <w:rFonts w:ascii="Times New Roman" w:hAnsi="Times New Roman" w:cs="Times New Roman"/>
          <w:sz w:val="24"/>
          <w:szCs w:val="24"/>
        </w:rPr>
        <w:t>Рис.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A88">
        <w:rPr>
          <w:rFonts w:ascii="Times New Roman" w:hAnsi="Times New Roman" w:cs="Times New Roman"/>
          <w:sz w:val="24"/>
          <w:szCs w:val="24"/>
        </w:rPr>
        <w:t xml:space="preserve">Солёностная акклимация </w:t>
      </w:r>
      <w:r w:rsidRPr="00067A88">
        <w:rPr>
          <w:rFonts w:ascii="Times New Roman" w:hAnsi="Times New Roman" w:cs="Times New Roman"/>
          <w:i/>
          <w:sz w:val="24"/>
          <w:szCs w:val="24"/>
          <w:lang w:val="en-US"/>
        </w:rPr>
        <w:t>Paramecium</w:t>
      </w:r>
      <w:r w:rsidRPr="00067A8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67A88">
        <w:rPr>
          <w:rFonts w:ascii="Times New Roman" w:hAnsi="Times New Roman" w:cs="Times New Roman"/>
          <w:i/>
          <w:sz w:val="24"/>
          <w:szCs w:val="24"/>
          <w:lang w:val="en-US"/>
        </w:rPr>
        <w:t>calkinsi</w:t>
      </w:r>
      <w:proofErr w:type="spellEnd"/>
      <w:r w:rsidRPr="00067A8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67A88">
        <w:rPr>
          <w:rFonts w:ascii="Times New Roman" w:hAnsi="Times New Roman" w:cs="Times New Roman"/>
          <w:sz w:val="24"/>
          <w:szCs w:val="24"/>
        </w:rPr>
        <w:t>перенесённых из пресной воды в среды высокой солёности, тестируемая по частоте пульсации сократительных вакуолей</w:t>
      </w:r>
      <w:r w:rsidR="00273420">
        <w:rPr>
          <w:rFonts w:ascii="Times New Roman" w:hAnsi="Times New Roman" w:cs="Times New Roman"/>
          <w:sz w:val="24"/>
          <w:szCs w:val="24"/>
        </w:rPr>
        <w:t xml:space="preserve"> (по</w:t>
      </w:r>
      <w:r w:rsidRPr="00067A88">
        <w:rPr>
          <w:rFonts w:ascii="Times New Roman" w:hAnsi="Times New Roman" w:cs="Times New Roman"/>
          <w:sz w:val="24"/>
          <w:szCs w:val="24"/>
        </w:rPr>
        <w:t xml:space="preserve">: </w:t>
      </w:r>
      <w:r w:rsidR="00273420">
        <w:rPr>
          <w:rFonts w:ascii="Times New Roman" w:hAnsi="Times New Roman" w:cs="Times New Roman"/>
          <w:sz w:val="24"/>
          <w:szCs w:val="24"/>
        </w:rPr>
        <w:t>Хлебович, 2012)</w:t>
      </w:r>
      <w:r w:rsidR="001A794C">
        <w:rPr>
          <w:rFonts w:ascii="Times New Roman" w:hAnsi="Times New Roman" w:cs="Times New Roman"/>
          <w:sz w:val="24"/>
          <w:szCs w:val="24"/>
        </w:rPr>
        <w:t>;</w:t>
      </w:r>
    </w:p>
    <w:p w:rsidR="00067A88" w:rsidRDefault="00273420" w:rsidP="00067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A88" w:rsidRPr="00067A88">
        <w:rPr>
          <w:rFonts w:ascii="Times New Roman" w:hAnsi="Times New Roman" w:cs="Times New Roman"/>
          <w:sz w:val="24"/>
          <w:szCs w:val="24"/>
        </w:rPr>
        <w:t>а – перед</w:t>
      </w:r>
      <w:r w:rsidR="00067A88">
        <w:rPr>
          <w:rFonts w:ascii="Times New Roman" w:hAnsi="Times New Roman" w:cs="Times New Roman"/>
          <w:sz w:val="24"/>
          <w:szCs w:val="24"/>
        </w:rPr>
        <w:t>ние вакуоли, б – задние вакуоли</w:t>
      </w:r>
      <w:r w:rsidR="00067A88" w:rsidRPr="00067A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3420" w:rsidRDefault="00067A88" w:rsidP="00067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7A88">
        <w:rPr>
          <w:rFonts w:ascii="Times New Roman" w:hAnsi="Times New Roman" w:cs="Times New Roman"/>
          <w:sz w:val="24"/>
          <w:szCs w:val="24"/>
        </w:rPr>
        <w:t xml:space="preserve">1 – солёность акклимации 12‰, 2 – </w:t>
      </w:r>
      <w:r w:rsidRPr="00067A88">
        <w:rPr>
          <w:rFonts w:ascii="Times New Roman" w:hAnsi="Times New Roman" w:cs="Times New Roman"/>
          <w:sz w:val="24"/>
          <w:szCs w:val="24"/>
        </w:rPr>
        <w:t>солёность акклимации</w:t>
      </w:r>
      <w:r w:rsidRPr="00067A88">
        <w:rPr>
          <w:rFonts w:ascii="Times New Roman" w:hAnsi="Times New Roman" w:cs="Times New Roman"/>
          <w:sz w:val="24"/>
          <w:szCs w:val="24"/>
        </w:rPr>
        <w:t xml:space="preserve"> 8‰, 3 – контроль. </w:t>
      </w:r>
    </w:p>
    <w:p w:rsidR="00067A88" w:rsidRPr="00067A88" w:rsidRDefault="00067A88" w:rsidP="00067A8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7A88">
        <w:rPr>
          <w:rFonts w:ascii="Times New Roman" w:hAnsi="Times New Roman" w:cs="Times New Roman"/>
          <w:i/>
          <w:sz w:val="24"/>
          <w:szCs w:val="24"/>
        </w:rPr>
        <w:t xml:space="preserve">По оси абсцисс – </w:t>
      </w:r>
      <w:r w:rsidRPr="00067A88">
        <w:rPr>
          <w:rFonts w:ascii="Times New Roman" w:hAnsi="Times New Roman" w:cs="Times New Roman"/>
          <w:sz w:val="24"/>
          <w:szCs w:val="24"/>
        </w:rPr>
        <w:t xml:space="preserve">продолжительность эксперимента, сутки; </w:t>
      </w:r>
      <w:r w:rsidRPr="00067A88">
        <w:rPr>
          <w:rFonts w:ascii="Times New Roman" w:hAnsi="Times New Roman" w:cs="Times New Roman"/>
          <w:i/>
          <w:sz w:val="24"/>
          <w:szCs w:val="24"/>
        </w:rPr>
        <w:t xml:space="preserve">по оси ординат – </w:t>
      </w:r>
      <w:r w:rsidRPr="00067A88">
        <w:rPr>
          <w:rFonts w:ascii="Times New Roman" w:hAnsi="Times New Roman" w:cs="Times New Roman"/>
          <w:sz w:val="24"/>
          <w:szCs w:val="24"/>
        </w:rPr>
        <w:t>время между пульсациями вакуолей, с.</w:t>
      </w:r>
    </w:p>
    <w:p w:rsidR="00067A88" w:rsidRDefault="00067A88" w:rsidP="00A771F4">
      <w:pPr>
        <w:jc w:val="center"/>
      </w:pPr>
    </w:p>
    <w:p w:rsidR="001A794C" w:rsidRDefault="001A794C">
      <w:r>
        <w:br w:type="page"/>
      </w:r>
    </w:p>
    <w:p w:rsidR="00242FB5" w:rsidRDefault="001A794C" w:rsidP="00A771F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5AB0139">
            <wp:extent cx="5209200" cy="3164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8" t="3925" r="3232" b="4890"/>
                    <a:stretch/>
                  </pic:blipFill>
                  <pic:spPr bwMode="auto">
                    <a:xfrm>
                      <a:off x="0" y="0"/>
                      <a:ext cx="5209200" cy="31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794C" w:rsidRPr="00D21E55" w:rsidRDefault="001A794C" w:rsidP="001A7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E55">
        <w:rPr>
          <w:rFonts w:ascii="Times New Roman" w:hAnsi="Times New Roman" w:cs="Times New Roman"/>
          <w:sz w:val="24"/>
          <w:szCs w:val="24"/>
        </w:rPr>
        <w:t xml:space="preserve">Рис. 4. Ступенчатая акклимация </w:t>
      </w:r>
      <w:proofErr w:type="spellStart"/>
      <w:r w:rsidRPr="00D21E55">
        <w:rPr>
          <w:rFonts w:ascii="Times New Roman" w:hAnsi="Times New Roman" w:cs="Times New Roman"/>
          <w:i/>
          <w:sz w:val="24"/>
          <w:szCs w:val="24"/>
          <w:lang w:val="en-US"/>
        </w:rPr>
        <w:t>Hydrobia</w:t>
      </w:r>
      <w:proofErr w:type="spellEnd"/>
      <w:r w:rsidRPr="00D21E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21E55">
        <w:rPr>
          <w:rFonts w:ascii="Times New Roman" w:hAnsi="Times New Roman" w:cs="Times New Roman"/>
          <w:i/>
          <w:sz w:val="24"/>
          <w:szCs w:val="24"/>
          <w:lang w:val="en-US"/>
        </w:rPr>
        <w:t>ulvae</w:t>
      </w:r>
      <w:proofErr w:type="spellEnd"/>
      <w:r w:rsidRPr="00D21E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1E55">
        <w:rPr>
          <w:rFonts w:ascii="Times New Roman" w:hAnsi="Times New Roman" w:cs="Times New Roman"/>
          <w:sz w:val="24"/>
          <w:szCs w:val="24"/>
        </w:rPr>
        <w:t xml:space="preserve">(по: </w:t>
      </w:r>
      <w:r w:rsidRPr="00260217">
        <w:rPr>
          <w:rFonts w:ascii="Times New Roman" w:hAnsi="Times New Roman" w:cs="Times New Roman"/>
          <w:sz w:val="24"/>
          <w:szCs w:val="24"/>
        </w:rPr>
        <w:t>Хлебович, 2012).</w:t>
      </w:r>
    </w:p>
    <w:p w:rsidR="001A794C" w:rsidRDefault="001A794C" w:rsidP="001A7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E55">
        <w:rPr>
          <w:rFonts w:ascii="Times New Roman" w:hAnsi="Times New Roman" w:cs="Times New Roman"/>
          <w:i/>
          <w:sz w:val="24"/>
          <w:szCs w:val="24"/>
        </w:rPr>
        <w:t xml:space="preserve">По оси абсцисс – </w:t>
      </w:r>
      <w:r w:rsidRPr="00D21E55">
        <w:rPr>
          <w:rFonts w:ascii="Times New Roman" w:hAnsi="Times New Roman" w:cs="Times New Roman"/>
          <w:sz w:val="24"/>
          <w:szCs w:val="24"/>
        </w:rPr>
        <w:t xml:space="preserve">солёность, ‰; </w:t>
      </w:r>
      <w:r w:rsidRPr="00D21E55">
        <w:rPr>
          <w:rFonts w:ascii="Times New Roman" w:hAnsi="Times New Roman" w:cs="Times New Roman"/>
          <w:i/>
          <w:sz w:val="24"/>
          <w:szCs w:val="24"/>
        </w:rPr>
        <w:t xml:space="preserve">по оси ординат – </w:t>
      </w:r>
      <w:r w:rsidRPr="00D21E55">
        <w:rPr>
          <w:rFonts w:ascii="Times New Roman" w:hAnsi="Times New Roman" w:cs="Times New Roman"/>
          <w:sz w:val="24"/>
          <w:szCs w:val="24"/>
        </w:rPr>
        <w:t xml:space="preserve">доля активных особей через час экспозиции, %. </w:t>
      </w:r>
    </w:p>
    <w:p w:rsidR="001A794C" w:rsidRDefault="001A794C" w:rsidP="001A7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E5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21E5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соленость, откуда животные </w:t>
      </w:r>
      <w:r w:rsidRPr="00D21E55">
        <w:rPr>
          <w:rFonts w:ascii="Times New Roman" w:hAnsi="Times New Roman" w:cs="Times New Roman"/>
          <w:sz w:val="24"/>
          <w:szCs w:val="24"/>
        </w:rPr>
        <w:t>собирались для опытов в природе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21E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94C" w:rsidRDefault="001A794C" w:rsidP="001A7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E55">
        <w:rPr>
          <w:rFonts w:ascii="Times New Roman" w:hAnsi="Times New Roman" w:cs="Times New Roman"/>
          <w:sz w:val="24"/>
          <w:szCs w:val="24"/>
        </w:rPr>
        <w:t>А – А</w:t>
      </w:r>
      <w:r w:rsidRPr="00D21E5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D21E55">
        <w:rPr>
          <w:rFonts w:ascii="Times New Roman" w:hAnsi="Times New Roman" w:cs="Times New Roman"/>
          <w:sz w:val="24"/>
          <w:szCs w:val="24"/>
        </w:rPr>
        <w:t xml:space="preserve">– толерантный диапазон животных, взятых из природы, </w:t>
      </w:r>
    </w:p>
    <w:p w:rsidR="001A794C" w:rsidRDefault="001A794C" w:rsidP="001A7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E5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21E55">
        <w:rPr>
          <w:rFonts w:ascii="Times New Roman" w:hAnsi="Times New Roman" w:cs="Times New Roman"/>
          <w:sz w:val="24"/>
          <w:szCs w:val="24"/>
        </w:rPr>
        <w:t xml:space="preserve"> – </w:t>
      </w:r>
      <w:r w:rsidRPr="00D21E5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21E5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D21E55">
        <w:rPr>
          <w:rFonts w:ascii="Times New Roman" w:hAnsi="Times New Roman" w:cs="Times New Roman"/>
          <w:sz w:val="24"/>
          <w:szCs w:val="24"/>
        </w:rPr>
        <w:t xml:space="preserve">- толерантность животных, акклимированных </w:t>
      </w:r>
      <w:r>
        <w:rPr>
          <w:rFonts w:ascii="Times New Roman" w:hAnsi="Times New Roman" w:cs="Times New Roman"/>
          <w:sz w:val="24"/>
          <w:szCs w:val="24"/>
        </w:rPr>
        <w:t>соответственно</w:t>
      </w:r>
      <w:r w:rsidRPr="00D21E55">
        <w:rPr>
          <w:rFonts w:ascii="Times New Roman" w:hAnsi="Times New Roman" w:cs="Times New Roman"/>
          <w:sz w:val="24"/>
          <w:szCs w:val="24"/>
        </w:rPr>
        <w:t xml:space="preserve"> к А и А</w:t>
      </w:r>
      <w:r w:rsidRPr="00D21E5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60217">
        <w:rPr>
          <w:rFonts w:ascii="Times New Roman" w:hAnsi="Times New Roman" w:cs="Times New Roman"/>
          <w:sz w:val="24"/>
          <w:szCs w:val="24"/>
        </w:rPr>
        <w:t>;</w:t>
      </w:r>
      <w:r w:rsidRPr="00D21E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94C" w:rsidRDefault="001A794C" w:rsidP="001A7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E5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21E55">
        <w:rPr>
          <w:rFonts w:ascii="Times New Roman" w:hAnsi="Times New Roman" w:cs="Times New Roman"/>
          <w:sz w:val="24"/>
          <w:szCs w:val="24"/>
        </w:rPr>
        <w:t xml:space="preserve"> и </w:t>
      </w:r>
      <w:r w:rsidRPr="00D21E5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21E5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D21E55">
        <w:rPr>
          <w:rFonts w:ascii="Times New Roman" w:hAnsi="Times New Roman" w:cs="Times New Roman"/>
          <w:sz w:val="24"/>
          <w:szCs w:val="24"/>
        </w:rPr>
        <w:t>– толерантность животных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1E55">
        <w:rPr>
          <w:rFonts w:ascii="Times New Roman" w:hAnsi="Times New Roman" w:cs="Times New Roman"/>
          <w:sz w:val="24"/>
          <w:szCs w:val="24"/>
        </w:rPr>
        <w:t xml:space="preserve">акклимированных к </w:t>
      </w:r>
      <w:r w:rsidRPr="00D21E5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21E55">
        <w:rPr>
          <w:rFonts w:ascii="Times New Roman" w:hAnsi="Times New Roman" w:cs="Times New Roman"/>
          <w:sz w:val="24"/>
          <w:szCs w:val="24"/>
        </w:rPr>
        <w:t xml:space="preserve"> и </w:t>
      </w:r>
      <w:r w:rsidRPr="00D21E5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21E5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6021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A794C" w:rsidRDefault="001A794C" w:rsidP="001A7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E5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21E55">
        <w:rPr>
          <w:rFonts w:ascii="Times New Roman" w:hAnsi="Times New Roman" w:cs="Times New Roman"/>
          <w:sz w:val="24"/>
          <w:szCs w:val="24"/>
        </w:rPr>
        <w:t xml:space="preserve"> и </w:t>
      </w:r>
      <w:r w:rsidRPr="00D21E5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21E5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D21E55">
        <w:rPr>
          <w:rFonts w:ascii="Times New Roman" w:hAnsi="Times New Roman" w:cs="Times New Roman"/>
          <w:sz w:val="24"/>
          <w:szCs w:val="24"/>
        </w:rPr>
        <w:t xml:space="preserve">– толерантность животных, акклимированных к </w:t>
      </w:r>
      <w:r w:rsidRPr="00D21E5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21E55">
        <w:rPr>
          <w:rFonts w:ascii="Times New Roman" w:hAnsi="Times New Roman" w:cs="Times New Roman"/>
          <w:sz w:val="24"/>
          <w:szCs w:val="24"/>
        </w:rPr>
        <w:t xml:space="preserve"> и </w:t>
      </w:r>
      <w:r w:rsidRPr="00D21E5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21E5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60217">
        <w:rPr>
          <w:rFonts w:ascii="Times New Roman" w:hAnsi="Times New Roman" w:cs="Times New Roman"/>
          <w:sz w:val="24"/>
          <w:szCs w:val="24"/>
        </w:rPr>
        <w:t>;</w:t>
      </w:r>
      <w:r w:rsidRPr="00D21E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94C" w:rsidRDefault="001A794C" w:rsidP="001A7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E5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1E55">
        <w:rPr>
          <w:rFonts w:ascii="Times New Roman" w:hAnsi="Times New Roman" w:cs="Times New Roman"/>
          <w:sz w:val="24"/>
          <w:szCs w:val="24"/>
        </w:rPr>
        <w:t xml:space="preserve"> и </w:t>
      </w:r>
      <w:r w:rsidRPr="00D21E5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1E5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D21E55">
        <w:rPr>
          <w:rFonts w:ascii="Times New Roman" w:hAnsi="Times New Roman" w:cs="Times New Roman"/>
          <w:sz w:val="24"/>
          <w:szCs w:val="24"/>
        </w:rPr>
        <w:t>– толерант</w:t>
      </w:r>
      <w:r>
        <w:rPr>
          <w:rFonts w:ascii="Times New Roman" w:hAnsi="Times New Roman" w:cs="Times New Roman"/>
          <w:sz w:val="24"/>
          <w:szCs w:val="24"/>
        </w:rPr>
        <w:t>ность животных, акклимированных</w:t>
      </w:r>
      <w:r w:rsidRPr="00D21E55">
        <w:rPr>
          <w:rFonts w:ascii="Times New Roman" w:hAnsi="Times New Roman" w:cs="Times New Roman"/>
          <w:sz w:val="24"/>
          <w:szCs w:val="24"/>
        </w:rPr>
        <w:t xml:space="preserve"> к </w:t>
      </w:r>
      <w:r w:rsidRPr="00D21E5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21E55">
        <w:rPr>
          <w:rFonts w:ascii="Times New Roman" w:hAnsi="Times New Roman" w:cs="Times New Roman"/>
          <w:sz w:val="24"/>
          <w:szCs w:val="24"/>
        </w:rPr>
        <w:t xml:space="preserve"> и </w:t>
      </w:r>
      <w:r w:rsidRPr="00D21E5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21E5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60217">
        <w:rPr>
          <w:rFonts w:ascii="Times New Roman" w:hAnsi="Times New Roman" w:cs="Times New Roman"/>
          <w:sz w:val="24"/>
          <w:szCs w:val="24"/>
        </w:rPr>
        <w:t>;</w:t>
      </w:r>
      <w:r w:rsidRPr="00D21E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94C" w:rsidRDefault="001A794C" w:rsidP="001A7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D21E5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21E5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D21E55">
        <w:rPr>
          <w:rFonts w:ascii="Times New Roman" w:hAnsi="Times New Roman" w:cs="Times New Roman"/>
          <w:sz w:val="24"/>
          <w:szCs w:val="24"/>
        </w:rPr>
        <w:t>– толерант</w:t>
      </w:r>
      <w:r>
        <w:rPr>
          <w:rFonts w:ascii="Times New Roman" w:hAnsi="Times New Roman" w:cs="Times New Roman"/>
          <w:sz w:val="24"/>
          <w:szCs w:val="24"/>
        </w:rPr>
        <w:t>ность животных, акклимированных</w:t>
      </w:r>
      <w:r w:rsidRPr="00D21E55">
        <w:rPr>
          <w:rFonts w:ascii="Times New Roman" w:hAnsi="Times New Roman" w:cs="Times New Roman"/>
          <w:sz w:val="24"/>
          <w:szCs w:val="24"/>
        </w:rPr>
        <w:t xml:space="preserve"> к </w:t>
      </w:r>
      <w:r w:rsidRPr="00D21E5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1E55">
        <w:rPr>
          <w:rFonts w:ascii="Times New Roman" w:hAnsi="Times New Roman" w:cs="Times New Roman"/>
          <w:sz w:val="24"/>
          <w:szCs w:val="24"/>
          <w:vertAlign w:val="subscript"/>
        </w:rPr>
        <w:t xml:space="preserve">1. </w:t>
      </w:r>
    </w:p>
    <w:p w:rsidR="001A794C" w:rsidRPr="00260217" w:rsidRDefault="001A794C" w:rsidP="001A79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Потенциальная</w:t>
      </w:r>
      <w:r w:rsidRPr="00D21E55">
        <w:rPr>
          <w:rFonts w:ascii="Times New Roman" w:hAnsi="Times New Roman" w:cs="Times New Roman"/>
          <w:sz w:val="24"/>
          <w:szCs w:val="24"/>
        </w:rPr>
        <w:t xml:space="preserve"> толеран</w:t>
      </w:r>
      <w:r>
        <w:rPr>
          <w:rFonts w:ascii="Times New Roman" w:hAnsi="Times New Roman" w:cs="Times New Roman"/>
          <w:sz w:val="24"/>
          <w:szCs w:val="24"/>
        </w:rPr>
        <w:t xml:space="preserve">тность – солёностный </w:t>
      </w:r>
      <w:r w:rsidRPr="00D21E55">
        <w:rPr>
          <w:rFonts w:ascii="Times New Roman" w:hAnsi="Times New Roman" w:cs="Times New Roman"/>
          <w:sz w:val="24"/>
          <w:szCs w:val="24"/>
        </w:rPr>
        <w:t xml:space="preserve">диапазон </w:t>
      </w:r>
      <w:r w:rsidRPr="00D21E5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1E55">
        <w:rPr>
          <w:rFonts w:ascii="Times New Roman" w:hAnsi="Times New Roman" w:cs="Times New Roman"/>
          <w:sz w:val="24"/>
          <w:szCs w:val="24"/>
        </w:rPr>
        <w:t xml:space="preserve"> – </w:t>
      </w:r>
      <w:r w:rsidRPr="00D21E5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21E5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94C" w:rsidRDefault="001A794C" w:rsidP="00A771F4">
      <w:pPr>
        <w:jc w:val="center"/>
      </w:pPr>
    </w:p>
    <w:p w:rsidR="001E64BA" w:rsidRDefault="001E64BA">
      <w:r>
        <w:br w:type="page"/>
      </w:r>
    </w:p>
    <w:p w:rsidR="00CB7654" w:rsidRDefault="00CB7654" w:rsidP="00A771F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BE1BD8C">
            <wp:extent cx="4351020" cy="55092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550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7654" w:rsidRPr="00CB7654" w:rsidRDefault="00CB7654" w:rsidP="00CB7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654">
        <w:rPr>
          <w:rFonts w:ascii="Times New Roman" w:hAnsi="Times New Roman" w:cs="Times New Roman"/>
          <w:sz w:val="24"/>
          <w:szCs w:val="24"/>
        </w:rPr>
        <w:t>Рис. 5. С</w:t>
      </w:r>
      <w:r>
        <w:rPr>
          <w:rFonts w:ascii="Times New Roman" w:hAnsi="Times New Roman" w:cs="Times New Roman"/>
          <w:sz w:val="24"/>
          <w:szCs w:val="24"/>
        </w:rPr>
        <w:t xml:space="preserve">олёностный толерантный полигон </w:t>
      </w:r>
      <w:r w:rsidRPr="00CB7654">
        <w:rPr>
          <w:rFonts w:ascii="Times New Roman" w:hAnsi="Times New Roman" w:cs="Times New Roman"/>
          <w:i/>
          <w:sz w:val="24"/>
          <w:szCs w:val="24"/>
          <w:lang w:val="en-US"/>
        </w:rPr>
        <w:t>Paramecium</w:t>
      </w:r>
      <w:r w:rsidRPr="00CB76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B7654">
        <w:rPr>
          <w:rFonts w:ascii="Times New Roman" w:hAnsi="Times New Roman" w:cs="Times New Roman"/>
          <w:i/>
          <w:sz w:val="24"/>
          <w:szCs w:val="24"/>
          <w:lang w:val="en-US"/>
        </w:rPr>
        <w:t>primaurelia</w:t>
      </w:r>
      <w:proofErr w:type="spellEnd"/>
      <w:r w:rsidRPr="00CB76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7654">
        <w:rPr>
          <w:rFonts w:ascii="Times New Roman" w:hAnsi="Times New Roman" w:cs="Times New Roman"/>
          <w:sz w:val="24"/>
          <w:szCs w:val="24"/>
        </w:rPr>
        <w:t>(А) и</w:t>
      </w:r>
    </w:p>
    <w:p w:rsidR="00CB7654" w:rsidRPr="00CB7654" w:rsidRDefault="00CB7654" w:rsidP="00CB7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654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CB765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B7654">
        <w:rPr>
          <w:rFonts w:ascii="Times New Roman" w:hAnsi="Times New Roman" w:cs="Times New Roman"/>
          <w:i/>
          <w:sz w:val="24"/>
          <w:szCs w:val="24"/>
          <w:lang w:val="en-US"/>
        </w:rPr>
        <w:t>woodruffi</w:t>
      </w:r>
      <w:proofErr w:type="spellEnd"/>
      <w:r w:rsidRPr="00CB76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7654">
        <w:rPr>
          <w:rFonts w:ascii="Times New Roman" w:hAnsi="Times New Roman" w:cs="Times New Roman"/>
          <w:sz w:val="24"/>
          <w:szCs w:val="24"/>
        </w:rPr>
        <w:t>(Б) (</w:t>
      </w:r>
      <w:r w:rsidRPr="00CB7654">
        <w:rPr>
          <w:rFonts w:ascii="Times New Roman" w:hAnsi="Times New Roman" w:cs="Times New Roman"/>
          <w:sz w:val="24"/>
          <w:szCs w:val="24"/>
        </w:rPr>
        <w:t>п</w:t>
      </w:r>
      <w:r w:rsidRPr="00CB7654">
        <w:rPr>
          <w:rFonts w:ascii="Times New Roman" w:hAnsi="Times New Roman" w:cs="Times New Roman"/>
          <w:sz w:val="24"/>
          <w:szCs w:val="24"/>
        </w:rPr>
        <w:t xml:space="preserve">о: </w:t>
      </w:r>
      <w:r w:rsidRPr="00CB7654">
        <w:rPr>
          <w:rFonts w:ascii="Times New Roman" w:hAnsi="Times New Roman" w:cs="Times New Roman"/>
          <w:sz w:val="24"/>
          <w:szCs w:val="24"/>
        </w:rPr>
        <w:t>Хлебович, 2012</w:t>
      </w:r>
      <w:r w:rsidRPr="00CB7654">
        <w:rPr>
          <w:rFonts w:ascii="Times New Roman" w:hAnsi="Times New Roman" w:cs="Times New Roman"/>
          <w:sz w:val="24"/>
          <w:szCs w:val="24"/>
        </w:rPr>
        <w:t>).</w:t>
      </w:r>
    </w:p>
    <w:p w:rsidR="00CB7654" w:rsidRPr="00CB7654" w:rsidRDefault="00CB7654" w:rsidP="00CB765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7654">
        <w:rPr>
          <w:rFonts w:ascii="Times New Roman" w:hAnsi="Times New Roman" w:cs="Times New Roman"/>
          <w:i/>
          <w:sz w:val="24"/>
          <w:szCs w:val="24"/>
        </w:rPr>
        <w:t xml:space="preserve">По оси абсцисс – </w:t>
      </w:r>
      <w:r w:rsidRPr="00CB7654">
        <w:rPr>
          <w:rFonts w:ascii="Times New Roman" w:hAnsi="Times New Roman" w:cs="Times New Roman"/>
          <w:sz w:val="24"/>
          <w:szCs w:val="24"/>
        </w:rPr>
        <w:t xml:space="preserve">солёность акклимации, ‰; </w:t>
      </w:r>
      <w:r w:rsidRPr="00CB7654">
        <w:rPr>
          <w:rFonts w:ascii="Times New Roman" w:hAnsi="Times New Roman" w:cs="Times New Roman"/>
          <w:i/>
          <w:sz w:val="24"/>
          <w:szCs w:val="24"/>
        </w:rPr>
        <w:t xml:space="preserve">по оси ординат </w:t>
      </w:r>
      <w:r w:rsidRPr="00CB7654">
        <w:rPr>
          <w:rFonts w:ascii="Times New Roman" w:hAnsi="Times New Roman" w:cs="Times New Roman"/>
          <w:sz w:val="24"/>
          <w:szCs w:val="24"/>
        </w:rPr>
        <w:t>тестовая солёность, ‰</w:t>
      </w:r>
      <w:r w:rsidRPr="00CB7654">
        <w:rPr>
          <w:rFonts w:ascii="Times New Roman" w:hAnsi="Times New Roman" w:cs="Times New Roman"/>
          <w:i/>
          <w:sz w:val="24"/>
          <w:szCs w:val="24"/>
        </w:rPr>
        <w:t>.</w:t>
      </w:r>
    </w:p>
    <w:p w:rsidR="00CB7654" w:rsidRDefault="00CB7654" w:rsidP="00A771F4">
      <w:pPr>
        <w:jc w:val="center"/>
      </w:pPr>
      <w:bookmarkStart w:id="0" w:name="_GoBack"/>
      <w:bookmarkEnd w:id="0"/>
    </w:p>
    <w:sectPr w:rsidR="00CB7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39"/>
    <w:rsid w:val="00067A88"/>
    <w:rsid w:val="001A794C"/>
    <w:rsid w:val="001E64BA"/>
    <w:rsid w:val="00242FB5"/>
    <w:rsid w:val="00273420"/>
    <w:rsid w:val="003B4FD7"/>
    <w:rsid w:val="00444F06"/>
    <w:rsid w:val="00673391"/>
    <w:rsid w:val="007C6C74"/>
    <w:rsid w:val="00857CDE"/>
    <w:rsid w:val="009F3B95"/>
    <w:rsid w:val="00A0358E"/>
    <w:rsid w:val="00A771F4"/>
    <w:rsid w:val="00A92118"/>
    <w:rsid w:val="00AB1E39"/>
    <w:rsid w:val="00CB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4C485-2CFA-4ABB-B04E-16F06F75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Pavilion</cp:lastModifiedBy>
  <cp:revision>5</cp:revision>
  <dcterms:created xsi:type="dcterms:W3CDTF">2017-05-30T11:37:00Z</dcterms:created>
  <dcterms:modified xsi:type="dcterms:W3CDTF">2017-05-30T18:23:00Z</dcterms:modified>
</cp:coreProperties>
</file>